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4AC" w14:textId="51422D48" w:rsidR="007A5841" w:rsidRDefault="007A5841" w:rsidP="007A5841">
      <w:pPr>
        <w:pStyle w:val="BodyText"/>
        <w:rPr>
          <w:rFonts w:ascii="Times New Roman"/>
          <w:sz w:val="20"/>
        </w:rPr>
      </w:pPr>
    </w:p>
    <w:p w14:paraId="72CFF1FA" w14:textId="2E830752" w:rsidR="007A5841" w:rsidRDefault="007A5841">
      <w:pPr>
        <w:pStyle w:val="BodyText"/>
        <w:ind w:left="200"/>
        <w:rPr>
          <w:rFonts w:ascii="Times New Roman"/>
          <w:sz w:val="20"/>
        </w:rPr>
      </w:pPr>
    </w:p>
    <w:p w14:paraId="73BCA63C" w14:textId="274236A5" w:rsidR="007A5841" w:rsidRDefault="007A5841">
      <w:pPr>
        <w:pStyle w:val="BodyText"/>
        <w:ind w:left="200"/>
        <w:rPr>
          <w:rFonts w:ascii="Times New Roman"/>
          <w:sz w:val="20"/>
        </w:rPr>
      </w:pPr>
    </w:p>
    <w:p w14:paraId="323732AE" w14:textId="0AA015C8" w:rsidR="007A5841" w:rsidRDefault="007A5841">
      <w:pPr>
        <w:pStyle w:val="BodyText"/>
        <w:ind w:left="200"/>
        <w:rPr>
          <w:rFonts w:ascii="Times New Roman"/>
          <w:sz w:val="20"/>
        </w:rPr>
      </w:pPr>
    </w:p>
    <w:p w14:paraId="3762BA31" w14:textId="77777777" w:rsidR="003855C9" w:rsidRDefault="003855C9">
      <w:pPr>
        <w:pStyle w:val="BodyText"/>
        <w:spacing w:before="2"/>
        <w:rPr>
          <w:rFonts w:ascii="Times New Roman"/>
          <w:sz w:val="24"/>
        </w:rPr>
      </w:pPr>
    </w:p>
    <w:p w14:paraId="618DBB2C" w14:textId="77777777" w:rsidR="003855C9" w:rsidRDefault="00147934">
      <w:pPr>
        <w:pStyle w:val="Heading1"/>
        <w:spacing w:before="122" w:line="220" w:lineRule="auto"/>
        <w:ind w:left="239" w:right="102"/>
      </w:pPr>
      <w:bookmarkStart w:id="0" w:name="Checklist__of__Factual__Information__Nee"/>
      <w:bookmarkEnd w:id="0"/>
      <w:r>
        <w:t>Checklist of Factual Information Needed to Address Proposed Data Collection, Access and Sharing to Improve the Health of Communities</w:t>
      </w:r>
    </w:p>
    <w:p w14:paraId="15526ADE" w14:textId="77777777" w:rsidR="003855C9" w:rsidRDefault="00147934">
      <w:pPr>
        <w:pStyle w:val="BodyText"/>
        <w:spacing w:before="121" w:line="228" w:lineRule="auto"/>
        <w:ind w:left="239" w:right="102"/>
      </w:pPr>
      <w:r>
        <w:rPr>
          <w:spacing w:val="-4"/>
        </w:rPr>
        <w:t xml:space="preserve">Attorneys </w:t>
      </w:r>
      <w:r>
        <w:rPr>
          <w:spacing w:val="-3"/>
        </w:rPr>
        <w:t xml:space="preserve">and </w:t>
      </w:r>
      <w:r>
        <w:rPr>
          <w:spacing w:val="-5"/>
        </w:rPr>
        <w:t xml:space="preserve">privacy officers </w:t>
      </w:r>
      <w:r>
        <w:rPr>
          <w:spacing w:val="-7"/>
        </w:rPr>
        <w:t xml:space="preserve">provide </w:t>
      </w:r>
      <w:r>
        <w:rPr>
          <w:spacing w:val="-5"/>
        </w:rPr>
        <w:t xml:space="preserve">advice </w:t>
      </w:r>
      <w:r>
        <w:t xml:space="preserve">to </w:t>
      </w:r>
      <w:r>
        <w:rPr>
          <w:spacing w:val="-3"/>
        </w:rPr>
        <w:t xml:space="preserve">public </w:t>
      </w:r>
      <w:r>
        <w:t xml:space="preserve">health agencies and other organizations on an </w:t>
      </w:r>
      <w:r>
        <w:rPr>
          <w:spacing w:val="-4"/>
        </w:rPr>
        <w:t xml:space="preserve">array </w:t>
      </w:r>
      <w:r>
        <w:t xml:space="preserve">of questions </w:t>
      </w:r>
      <w:r>
        <w:rPr>
          <w:spacing w:val="-4"/>
        </w:rPr>
        <w:t xml:space="preserve">about </w:t>
      </w:r>
      <w:r>
        <w:t xml:space="preserve">collecting, </w:t>
      </w:r>
      <w:r>
        <w:rPr>
          <w:spacing w:val="-5"/>
        </w:rPr>
        <w:t xml:space="preserve">accessing, </w:t>
      </w:r>
      <w:r>
        <w:t xml:space="preserve">and sharing </w:t>
      </w:r>
      <w:r>
        <w:rPr>
          <w:spacing w:val="-5"/>
        </w:rPr>
        <w:t xml:space="preserve">information. </w:t>
      </w:r>
      <w:r>
        <w:rPr>
          <w:spacing w:val="-6"/>
        </w:rPr>
        <w:t xml:space="preserve">Questions </w:t>
      </w:r>
      <w:r>
        <w:t xml:space="preserve">may </w:t>
      </w:r>
      <w:r>
        <w:rPr>
          <w:spacing w:val="-9"/>
        </w:rPr>
        <w:t xml:space="preserve">involve </w:t>
      </w:r>
      <w:r>
        <w:rPr>
          <w:spacing w:val="-3"/>
        </w:rPr>
        <w:t xml:space="preserve">oral, </w:t>
      </w:r>
      <w:r>
        <w:t xml:space="preserve">written or electronic </w:t>
      </w:r>
      <w:r>
        <w:rPr>
          <w:spacing w:val="-5"/>
        </w:rPr>
        <w:t xml:space="preserve">data. Responses </w:t>
      </w:r>
      <w:r>
        <w:rPr>
          <w:spacing w:val="-3"/>
        </w:rPr>
        <w:t xml:space="preserve">must </w:t>
      </w:r>
      <w:r>
        <w:t xml:space="preserve">consider </w:t>
      </w:r>
      <w:r>
        <w:rPr>
          <w:spacing w:val="-4"/>
        </w:rPr>
        <w:t xml:space="preserve">whether </w:t>
      </w:r>
      <w:r>
        <w:t xml:space="preserve">a </w:t>
      </w:r>
      <w:r>
        <w:rPr>
          <w:spacing w:val="-3"/>
        </w:rPr>
        <w:t xml:space="preserve">public </w:t>
      </w:r>
      <w:r>
        <w:t xml:space="preserve">health agency or other organization has the </w:t>
      </w:r>
      <w:r>
        <w:rPr>
          <w:spacing w:val="-4"/>
        </w:rPr>
        <w:t xml:space="preserve">legal </w:t>
      </w:r>
      <w:r>
        <w:t xml:space="preserve">authority to </w:t>
      </w:r>
      <w:r>
        <w:rPr>
          <w:spacing w:val="-3"/>
        </w:rPr>
        <w:t xml:space="preserve">collect, </w:t>
      </w:r>
      <w:r>
        <w:rPr>
          <w:spacing w:val="-5"/>
        </w:rPr>
        <w:t xml:space="preserve">access, </w:t>
      </w:r>
      <w:r>
        <w:t xml:space="preserve">or share </w:t>
      </w:r>
      <w:r>
        <w:rPr>
          <w:spacing w:val="-4"/>
        </w:rPr>
        <w:t xml:space="preserve">information, and </w:t>
      </w:r>
      <w:r>
        <w:t xml:space="preserve">if so, </w:t>
      </w:r>
      <w:r>
        <w:rPr>
          <w:spacing w:val="-4"/>
        </w:rPr>
        <w:t xml:space="preserve">what </w:t>
      </w:r>
      <w:r>
        <w:rPr>
          <w:spacing w:val="-11"/>
        </w:rPr>
        <w:t xml:space="preserve">are </w:t>
      </w:r>
      <w:r>
        <w:t xml:space="preserve">the conditions </w:t>
      </w:r>
      <w:r>
        <w:rPr>
          <w:spacing w:val="-3"/>
        </w:rPr>
        <w:t xml:space="preserve">and </w:t>
      </w:r>
      <w:r>
        <w:rPr>
          <w:spacing w:val="-4"/>
        </w:rPr>
        <w:t xml:space="preserve">limitations for </w:t>
      </w:r>
      <w:r>
        <w:t xml:space="preserve">data sharing. </w:t>
      </w:r>
      <w:r>
        <w:rPr>
          <w:spacing w:val="-3"/>
        </w:rPr>
        <w:t xml:space="preserve">In </w:t>
      </w:r>
      <w:r>
        <w:t xml:space="preserve">addition to </w:t>
      </w:r>
      <w:r>
        <w:rPr>
          <w:spacing w:val="-3"/>
        </w:rPr>
        <w:t xml:space="preserve">legal </w:t>
      </w:r>
      <w:r>
        <w:rPr>
          <w:spacing w:val="-5"/>
        </w:rPr>
        <w:t xml:space="preserve">considerations, </w:t>
      </w:r>
      <w:r>
        <w:rPr>
          <w:spacing w:val="-3"/>
        </w:rPr>
        <w:t>policy and</w:t>
      </w:r>
      <w:r>
        <w:rPr>
          <w:spacing w:val="-2"/>
        </w:rPr>
        <w:t xml:space="preserve"> </w:t>
      </w:r>
      <w:r>
        <w:rPr>
          <w:spacing w:val="-4"/>
        </w:rPr>
        <w:t>ethical</w:t>
      </w:r>
      <w:r>
        <w:rPr>
          <w:spacing w:val="-3"/>
        </w:rPr>
        <w:t xml:space="preserve"> </w:t>
      </w:r>
      <w:r>
        <w:rPr>
          <w:spacing w:val="-4"/>
        </w:rPr>
        <w:t>concerns</w:t>
      </w:r>
      <w:r>
        <w:rPr>
          <w:spacing w:val="-3"/>
        </w:rPr>
        <w:t xml:space="preserve"> </w:t>
      </w:r>
      <w:r>
        <w:t>may</w:t>
      </w:r>
      <w:r>
        <w:rPr>
          <w:spacing w:val="2"/>
        </w:rPr>
        <w:t xml:space="preserve"> </w:t>
      </w:r>
      <w:r>
        <w:rPr>
          <w:spacing w:val="-3"/>
        </w:rPr>
        <w:t>be</w:t>
      </w:r>
      <w:r>
        <w:rPr>
          <w:spacing w:val="-7"/>
        </w:rPr>
        <w:t xml:space="preserve"> </w:t>
      </w:r>
      <w:r>
        <w:rPr>
          <w:spacing w:val="-5"/>
        </w:rPr>
        <w:t>relevant.</w:t>
      </w:r>
      <w:r>
        <w:rPr>
          <w:spacing w:val="-14"/>
        </w:rPr>
        <w:t xml:space="preserve"> </w:t>
      </w:r>
      <w:r>
        <w:rPr>
          <w:spacing w:val="-3"/>
        </w:rPr>
        <w:t>In</w:t>
      </w:r>
      <w:r>
        <w:rPr>
          <w:spacing w:val="-7"/>
        </w:rPr>
        <w:t xml:space="preserve"> </w:t>
      </w:r>
      <w:r>
        <w:t>some</w:t>
      </w:r>
      <w:r>
        <w:rPr>
          <w:spacing w:val="-16"/>
        </w:rPr>
        <w:t xml:space="preserve"> </w:t>
      </w:r>
      <w:r>
        <w:t>situations</w:t>
      </w:r>
      <w:r>
        <w:rPr>
          <w:spacing w:val="-22"/>
        </w:rPr>
        <w:t xml:space="preserve"> </w:t>
      </w:r>
      <w:r>
        <w:t>-</w:t>
      </w:r>
      <w:r>
        <w:rPr>
          <w:spacing w:val="-18"/>
        </w:rPr>
        <w:t xml:space="preserve"> </w:t>
      </w:r>
      <w:r>
        <w:rPr>
          <w:spacing w:val="-4"/>
        </w:rPr>
        <w:t>for</w:t>
      </w:r>
      <w:r>
        <w:rPr>
          <w:spacing w:val="-23"/>
        </w:rPr>
        <w:t xml:space="preserve"> </w:t>
      </w:r>
      <w:r>
        <w:t>example,</w:t>
      </w:r>
      <w:r>
        <w:rPr>
          <w:spacing w:val="-8"/>
        </w:rPr>
        <w:t xml:space="preserve"> </w:t>
      </w:r>
      <w:r>
        <w:rPr>
          <w:spacing w:val="-5"/>
        </w:rPr>
        <w:t>threats</w:t>
      </w:r>
      <w:r>
        <w:rPr>
          <w:spacing w:val="-9"/>
        </w:rPr>
        <w:t xml:space="preserve"> </w:t>
      </w:r>
      <w:r>
        <w:t>of</w:t>
      </w:r>
      <w:r>
        <w:rPr>
          <w:spacing w:val="-24"/>
        </w:rPr>
        <w:t xml:space="preserve"> </w:t>
      </w:r>
      <w:r>
        <w:rPr>
          <w:spacing w:val="-4"/>
        </w:rPr>
        <w:t>communicable</w:t>
      </w:r>
      <w:r>
        <w:rPr>
          <w:spacing w:val="-20"/>
        </w:rPr>
        <w:t xml:space="preserve"> </w:t>
      </w:r>
      <w:r>
        <w:rPr>
          <w:spacing w:val="-5"/>
        </w:rPr>
        <w:t>disease</w:t>
      </w:r>
      <w:r>
        <w:rPr>
          <w:spacing w:val="-6"/>
        </w:rPr>
        <w:t xml:space="preserve"> </w:t>
      </w:r>
      <w:r>
        <w:rPr>
          <w:spacing w:val="-3"/>
        </w:rPr>
        <w:t xml:space="preserve">or </w:t>
      </w:r>
      <w:r>
        <w:rPr>
          <w:spacing w:val="-5"/>
        </w:rPr>
        <w:t xml:space="preserve">environmental hazards </w:t>
      </w:r>
      <w:r>
        <w:t xml:space="preserve">– a </w:t>
      </w:r>
      <w:r>
        <w:rPr>
          <w:spacing w:val="-3"/>
        </w:rPr>
        <w:t xml:space="preserve">public </w:t>
      </w:r>
      <w:r>
        <w:rPr>
          <w:spacing w:val="-5"/>
        </w:rPr>
        <w:t xml:space="preserve">health </w:t>
      </w:r>
      <w:r>
        <w:t xml:space="preserve">agency </w:t>
      </w:r>
      <w:r>
        <w:rPr>
          <w:spacing w:val="-4"/>
        </w:rPr>
        <w:t xml:space="preserve">might </w:t>
      </w:r>
      <w:r>
        <w:t xml:space="preserve">face competing interests of protecting </w:t>
      </w:r>
      <w:r>
        <w:rPr>
          <w:spacing w:val="-6"/>
        </w:rPr>
        <w:t xml:space="preserve">individual privacy, </w:t>
      </w:r>
      <w:r>
        <w:t xml:space="preserve">protecting the </w:t>
      </w:r>
      <w:r>
        <w:rPr>
          <w:spacing w:val="-5"/>
        </w:rPr>
        <w:t xml:space="preserve">public's health, </w:t>
      </w:r>
      <w:r>
        <w:rPr>
          <w:spacing w:val="-4"/>
        </w:rPr>
        <w:t xml:space="preserve">and </w:t>
      </w:r>
      <w:r>
        <w:rPr>
          <w:spacing w:val="-5"/>
        </w:rPr>
        <w:t xml:space="preserve">avoiding </w:t>
      </w:r>
      <w:r>
        <w:rPr>
          <w:spacing w:val="-4"/>
        </w:rPr>
        <w:t xml:space="preserve">stigma </w:t>
      </w:r>
      <w:r>
        <w:rPr>
          <w:spacing w:val="-3"/>
        </w:rPr>
        <w:t xml:space="preserve">of </w:t>
      </w:r>
      <w:r>
        <w:rPr>
          <w:spacing w:val="-5"/>
        </w:rPr>
        <w:t xml:space="preserve">communities </w:t>
      </w:r>
      <w:r>
        <w:rPr>
          <w:spacing w:val="-3"/>
        </w:rPr>
        <w:t xml:space="preserve">or </w:t>
      </w:r>
      <w:r>
        <w:rPr>
          <w:spacing w:val="-5"/>
        </w:rPr>
        <w:t xml:space="preserve">individuals. Certain </w:t>
      </w:r>
      <w:proofErr w:type="gramStart"/>
      <w:r>
        <w:t xml:space="preserve">factual </w:t>
      </w:r>
      <w:r>
        <w:rPr>
          <w:spacing w:val="-5"/>
        </w:rPr>
        <w:t>information</w:t>
      </w:r>
      <w:proofErr w:type="gramEnd"/>
      <w:r>
        <w:rPr>
          <w:spacing w:val="-5"/>
        </w:rPr>
        <w:t xml:space="preserve"> </w:t>
      </w:r>
      <w:r>
        <w:rPr>
          <w:spacing w:val="-4"/>
        </w:rPr>
        <w:t xml:space="preserve">about </w:t>
      </w:r>
      <w:r>
        <w:rPr>
          <w:spacing w:val="-7"/>
        </w:rPr>
        <w:t xml:space="preserve">the </w:t>
      </w:r>
      <w:r>
        <w:t xml:space="preserve">data to be shared </w:t>
      </w:r>
      <w:r>
        <w:rPr>
          <w:spacing w:val="-3"/>
        </w:rPr>
        <w:t xml:space="preserve">and the </w:t>
      </w:r>
      <w:r>
        <w:t xml:space="preserve">circumstances </w:t>
      </w:r>
      <w:r>
        <w:rPr>
          <w:spacing w:val="-3"/>
        </w:rPr>
        <w:t xml:space="preserve">and </w:t>
      </w:r>
      <w:r>
        <w:rPr>
          <w:spacing w:val="-4"/>
        </w:rPr>
        <w:t xml:space="preserve">conditions for </w:t>
      </w:r>
      <w:r>
        <w:t xml:space="preserve">sharing is </w:t>
      </w:r>
      <w:r>
        <w:rPr>
          <w:spacing w:val="-5"/>
        </w:rPr>
        <w:t xml:space="preserve">needed </w:t>
      </w:r>
      <w:r>
        <w:t xml:space="preserve">to </w:t>
      </w:r>
      <w:r>
        <w:rPr>
          <w:spacing w:val="-5"/>
        </w:rPr>
        <w:t xml:space="preserve">evaluate </w:t>
      </w:r>
      <w:r>
        <w:rPr>
          <w:spacing w:val="-4"/>
        </w:rPr>
        <w:t xml:space="preserve">proposed </w:t>
      </w:r>
      <w:r>
        <w:t xml:space="preserve">data sharing. </w:t>
      </w:r>
      <w:r>
        <w:rPr>
          <w:spacing w:val="-7"/>
        </w:rPr>
        <w:t xml:space="preserve">The </w:t>
      </w:r>
      <w:r>
        <w:t xml:space="preserve">checklist </w:t>
      </w:r>
      <w:r>
        <w:rPr>
          <w:spacing w:val="-4"/>
        </w:rPr>
        <w:t xml:space="preserve">below </w:t>
      </w:r>
      <w:r>
        <w:t xml:space="preserve">is </w:t>
      </w:r>
      <w:r>
        <w:rPr>
          <w:spacing w:val="-5"/>
        </w:rPr>
        <w:t xml:space="preserve">intended </w:t>
      </w:r>
      <w:r>
        <w:t xml:space="preserve">to </w:t>
      </w:r>
      <w:r>
        <w:rPr>
          <w:spacing w:val="-3"/>
        </w:rPr>
        <w:t xml:space="preserve">assist public health practitioners </w:t>
      </w:r>
      <w:r>
        <w:t xml:space="preserve">and </w:t>
      </w:r>
      <w:r>
        <w:rPr>
          <w:spacing w:val="-3"/>
        </w:rPr>
        <w:t xml:space="preserve">advocates </w:t>
      </w:r>
      <w:r>
        <w:t xml:space="preserve">and </w:t>
      </w:r>
      <w:r>
        <w:rPr>
          <w:spacing w:val="-3"/>
        </w:rPr>
        <w:t xml:space="preserve">community organizations </w:t>
      </w:r>
      <w:r>
        <w:t xml:space="preserve">in </w:t>
      </w:r>
      <w:r>
        <w:rPr>
          <w:spacing w:val="-7"/>
        </w:rPr>
        <w:t xml:space="preserve">providing </w:t>
      </w:r>
      <w:r>
        <w:rPr>
          <w:spacing w:val="-6"/>
        </w:rPr>
        <w:t xml:space="preserve">relevant </w:t>
      </w:r>
      <w:proofErr w:type="gramStart"/>
      <w:r>
        <w:t xml:space="preserve">factual </w:t>
      </w:r>
      <w:r>
        <w:rPr>
          <w:spacing w:val="-4"/>
        </w:rPr>
        <w:t>information</w:t>
      </w:r>
      <w:proofErr w:type="gramEnd"/>
      <w:r>
        <w:rPr>
          <w:spacing w:val="-4"/>
        </w:rPr>
        <w:t xml:space="preserve"> </w:t>
      </w:r>
      <w:r>
        <w:t>to</w:t>
      </w:r>
      <w:r>
        <w:rPr>
          <w:spacing w:val="1"/>
        </w:rPr>
        <w:t xml:space="preserve"> </w:t>
      </w:r>
      <w:r>
        <w:rPr>
          <w:spacing w:val="-5"/>
        </w:rPr>
        <w:t>resolve</w:t>
      </w:r>
      <w:r>
        <w:rPr>
          <w:spacing w:val="-11"/>
        </w:rPr>
        <w:t xml:space="preserve"> </w:t>
      </w:r>
      <w:r>
        <w:t>questions</w:t>
      </w:r>
      <w:r>
        <w:rPr>
          <w:spacing w:val="-5"/>
        </w:rPr>
        <w:t xml:space="preserve"> </w:t>
      </w:r>
      <w:r>
        <w:rPr>
          <w:spacing w:val="-4"/>
        </w:rPr>
        <w:t>about</w:t>
      </w:r>
      <w:r>
        <w:rPr>
          <w:spacing w:val="-12"/>
        </w:rPr>
        <w:t xml:space="preserve"> </w:t>
      </w:r>
      <w:r>
        <w:rPr>
          <w:spacing w:val="-4"/>
        </w:rPr>
        <w:t>proposed</w:t>
      </w:r>
      <w:r>
        <w:rPr>
          <w:spacing w:val="-20"/>
        </w:rPr>
        <w:t xml:space="preserve"> </w:t>
      </w:r>
      <w:r>
        <w:t>data</w:t>
      </w:r>
      <w:r>
        <w:rPr>
          <w:spacing w:val="-17"/>
        </w:rPr>
        <w:t xml:space="preserve"> </w:t>
      </w:r>
      <w:r>
        <w:rPr>
          <w:spacing w:val="-5"/>
        </w:rPr>
        <w:t>collection,</w:t>
      </w:r>
      <w:r>
        <w:rPr>
          <w:spacing w:val="-14"/>
        </w:rPr>
        <w:t xml:space="preserve"> </w:t>
      </w:r>
      <w:r>
        <w:rPr>
          <w:spacing w:val="-4"/>
        </w:rPr>
        <w:t>access</w:t>
      </w:r>
      <w:r>
        <w:rPr>
          <w:spacing w:val="-25"/>
        </w:rPr>
        <w:t xml:space="preserve"> </w:t>
      </w:r>
      <w:r>
        <w:t>and</w:t>
      </w:r>
      <w:r>
        <w:rPr>
          <w:spacing w:val="-20"/>
        </w:rPr>
        <w:t xml:space="preserve"> </w:t>
      </w:r>
      <w:r>
        <w:rPr>
          <w:spacing w:val="-4"/>
        </w:rPr>
        <w:t>sharing.</w:t>
      </w:r>
    </w:p>
    <w:p w14:paraId="15DA7EFF" w14:textId="77777777" w:rsidR="003855C9" w:rsidRDefault="003855C9">
      <w:pPr>
        <w:pStyle w:val="BodyText"/>
        <w:rPr>
          <w:sz w:val="24"/>
        </w:rPr>
      </w:pPr>
    </w:p>
    <w:p w14:paraId="7A46C6E3" w14:textId="77777777" w:rsidR="003855C9" w:rsidRDefault="00147934">
      <w:pPr>
        <w:pStyle w:val="Heading1"/>
        <w:spacing w:before="182"/>
        <w:rPr>
          <w:rFonts w:ascii="Arial"/>
        </w:rPr>
      </w:pPr>
      <w:bookmarkStart w:id="1" w:name="What?"/>
      <w:bookmarkEnd w:id="1"/>
      <w:r>
        <w:rPr>
          <w:rFonts w:ascii="Arial"/>
          <w:color w:val="008777"/>
        </w:rPr>
        <w:t>What?</w:t>
      </w:r>
    </w:p>
    <w:p w14:paraId="719AFB8D" w14:textId="18C77135" w:rsidR="003855C9" w:rsidRPr="00147934" w:rsidRDefault="00147934" w:rsidP="00147934">
      <w:pPr>
        <w:pStyle w:val="BodyText"/>
        <w:spacing w:line="237" w:lineRule="exact"/>
        <w:ind w:left="240"/>
        <w:rPr>
          <w:b/>
          <w:bCs/>
        </w:rPr>
      </w:pPr>
      <w:r>
        <w:t>What is the purpose of the data request? What do you want to do with the data?</w:t>
      </w:r>
      <w:r>
        <w:br/>
      </w:r>
      <w:r>
        <w:br/>
      </w:r>
      <w:sdt>
        <w:sdtPr>
          <w:rPr>
            <w:highlight w:val="lightGray"/>
          </w:rPr>
          <w:id w:val="1814984771"/>
          <w:placeholder>
            <w:docPart w:val="B30FA44D749C438088415B575D5CB017"/>
          </w:placeholder>
          <w:showingPlcHdr/>
        </w:sdtPr>
        <w:sdtEndPr/>
        <w:sdtContent>
          <w:r w:rsidRPr="00147934">
            <w:rPr>
              <w:highlight w:val="lightGray"/>
            </w:rPr>
            <w:t xml:space="preserve">  </w:t>
          </w:r>
          <w:r w:rsidRPr="00147934">
            <w:rPr>
              <w:highlight w:val="lightGray"/>
            </w:rPr>
            <w:tab/>
            <w:t xml:space="preserve">   </w:t>
          </w:r>
        </w:sdtContent>
      </w:sdt>
    </w:p>
    <w:p w14:paraId="61B1518C" w14:textId="77777777" w:rsidR="003855C9" w:rsidRDefault="003855C9">
      <w:pPr>
        <w:pStyle w:val="BodyText"/>
        <w:spacing w:before="5"/>
        <w:rPr>
          <w:sz w:val="8"/>
        </w:rPr>
      </w:pPr>
    </w:p>
    <w:p w14:paraId="0AE61F90" w14:textId="10F3C517" w:rsidR="003855C9" w:rsidRPr="00147934" w:rsidRDefault="00147934" w:rsidP="00147934">
      <w:pPr>
        <w:pStyle w:val="BodyText"/>
        <w:spacing w:before="94"/>
        <w:ind w:left="240"/>
      </w:pPr>
      <w:r>
        <w:t>What data do you need to accomplish your goal? Identify data source(s), data type(s) and data elements</w:t>
      </w:r>
      <w:r>
        <w:rPr>
          <w:color w:val="818181"/>
        </w:rPr>
        <w:t>.</w:t>
      </w:r>
      <w:r>
        <w:rPr>
          <w:color w:val="818181"/>
        </w:rPr>
        <w:br/>
      </w:r>
      <w:r>
        <w:rPr>
          <w:color w:val="818181"/>
        </w:rPr>
        <w:br/>
      </w:r>
      <w:sdt>
        <w:sdtPr>
          <w:rPr>
            <w:highlight w:val="lightGray"/>
          </w:rPr>
          <w:id w:val="1859623098"/>
          <w:placeholder>
            <w:docPart w:val="04621105584643BB9671D8D1F9D13A52"/>
          </w:placeholder>
          <w:showingPlcHdr/>
        </w:sdtPr>
        <w:sdtEndPr/>
        <w:sdtContent>
          <w:r w:rsidRPr="00147934">
            <w:rPr>
              <w:highlight w:val="lightGray"/>
            </w:rPr>
            <w:t xml:space="preserve">  </w:t>
          </w:r>
          <w:r w:rsidRPr="00147934">
            <w:rPr>
              <w:highlight w:val="lightGray"/>
            </w:rPr>
            <w:tab/>
            <w:t xml:space="preserve">   </w:t>
          </w:r>
        </w:sdtContent>
      </w:sdt>
    </w:p>
    <w:p w14:paraId="39557C8D" w14:textId="77777777" w:rsidR="003855C9" w:rsidRDefault="003855C9">
      <w:pPr>
        <w:pStyle w:val="BodyText"/>
        <w:spacing w:before="8"/>
        <w:rPr>
          <w:sz w:val="8"/>
        </w:rPr>
      </w:pPr>
    </w:p>
    <w:p w14:paraId="1F9811A1" w14:textId="77777777" w:rsidR="003855C9" w:rsidRDefault="00147934">
      <w:pPr>
        <w:pStyle w:val="Heading1"/>
        <w:spacing w:line="331" w:lineRule="exact"/>
        <w:rPr>
          <w:rFonts w:ascii="Arial"/>
        </w:rPr>
      </w:pPr>
      <w:bookmarkStart w:id="2" w:name="From_whom?"/>
      <w:bookmarkEnd w:id="2"/>
      <w:r>
        <w:rPr>
          <w:rFonts w:ascii="Arial"/>
          <w:color w:val="008777"/>
        </w:rPr>
        <w:t>From whom?</w:t>
      </w:r>
    </w:p>
    <w:p w14:paraId="33213B05" w14:textId="710AAFF6" w:rsidR="003855C9" w:rsidRPr="00147934" w:rsidRDefault="00147934" w:rsidP="00147934">
      <w:pPr>
        <w:pStyle w:val="BodyText"/>
        <w:spacing w:line="239" w:lineRule="exact"/>
        <w:ind w:left="240"/>
      </w:pPr>
      <w:r>
        <w:t>From whom might you obtain these data? Identify each data provider.</w:t>
      </w:r>
      <w:r>
        <w:br/>
      </w:r>
      <w:r>
        <w:br/>
      </w:r>
      <w:sdt>
        <w:sdtPr>
          <w:rPr>
            <w:highlight w:val="lightGray"/>
          </w:rPr>
          <w:id w:val="-1324352186"/>
          <w:placeholder>
            <w:docPart w:val="9420EEE86F0F449AA442C6817E5BF2E5"/>
          </w:placeholder>
          <w:showingPlcHdr/>
        </w:sdtPr>
        <w:sdtEndPr/>
        <w:sdtContent>
          <w:r w:rsidRPr="00147934">
            <w:rPr>
              <w:highlight w:val="lightGray"/>
            </w:rPr>
            <w:t xml:space="preserve">  </w:t>
          </w:r>
          <w:r w:rsidRPr="00147934">
            <w:rPr>
              <w:highlight w:val="lightGray"/>
            </w:rPr>
            <w:tab/>
            <w:t xml:space="preserve">   </w:t>
          </w:r>
        </w:sdtContent>
      </w:sdt>
    </w:p>
    <w:p w14:paraId="1CE20B81" w14:textId="77777777" w:rsidR="003855C9" w:rsidRDefault="003855C9">
      <w:pPr>
        <w:pStyle w:val="BodyText"/>
        <w:spacing w:before="3"/>
        <w:rPr>
          <w:sz w:val="22"/>
        </w:rPr>
      </w:pPr>
    </w:p>
    <w:p w14:paraId="26E021CA" w14:textId="77777777" w:rsidR="003855C9" w:rsidRDefault="00147934">
      <w:pPr>
        <w:pStyle w:val="Heading1"/>
        <w:spacing w:line="330" w:lineRule="exact"/>
        <w:rPr>
          <w:rFonts w:ascii="Arial"/>
        </w:rPr>
      </w:pPr>
      <w:bookmarkStart w:id="3" w:name="With_whom?"/>
      <w:bookmarkEnd w:id="3"/>
      <w:r>
        <w:rPr>
          <w:rFonts w:ascii="Arial"/>
          <w:color w:val="008777"/>
        </w:rPr>
        <w:t>With whom?</w:t>
      </w:r>
    </w:p>
    <w:p w14:paraId="7D268E95" w14:textId="1DD2F590" w:rsidR="003855C9" w:rsidRPr="00147934" w:rsidRDefault="00147934" w:rsidP="00147934">
      <w:pPr>
        <w:pStyle w:val="BodyText"/>
        <w:spacing w:line="238" w:lineRule="exact"/>
        <w:ind w:left="240"/>
      </w:pPr>
      <w:r>
        <w:t>With whom do you want to share these data? Identify each data recipient.</w:t>
      </w:r>
      <w:r>
        <w:br/>
      </w:r>
      <w:r>
        <w:br/>
      </w:r>
      <w:sdt>
        <w:sdtPr>
          <w:rPr>
            <w:highlight w:val="lightGray"/>
          </w:rPr>
          <w:id w:val="1832942391"/>
          <w:placeholder>
            <w:docPart w:val="8F1865A24B8149F8BE4E5A1BE9AA7FAB"/>
          </w:placeholder>
          <w:showingPlcHdr/>
        </w:sdtPr>
        <w:sdtEndPr/>
        <w:sdtContent>
          <w:r w:rsidRPr="00147934">
            <w:rPr>
              <w:highlight w:val="lightGray"/>
            </w:rPr>
            <w:t xml:space="preserve">  </w:t>
          </w:r>
          <w:r w:rsidRPr="00147934">
            <w:rPr>
              <w:highlight w:val="lightGray"/>
            </w:rPr>
            <w:tab/>
            <w:t xml:space="preserve">   </w:t>
          </w:r>
        </w:sdtContent>
      </w:sdt>
    </w:p>
    <w:p w14:paraId="4B38F007" w14:textId="77777777" w:rsidR="003855C9" w:rsidRDefault="003855C9">
      <w:pPr>
        <w:pStyle w:val="BodyText"/>
        <w:spacing w:before="7"/>
        <w:rPr>
          <w:sz w:val="16"/>
        </w:rPr>
      </w:pPr>
    </w:p>
    <w:p w14:paraId="625D06CC" w14:textId="77777777" w:rsidR="003855C9" w:rsidRDefault="00147934">
      <w:pPr>
        <w:pStyle w:val="Heading1"/>
        <w:rPr>
          <w:rFonts w:ascii="Arial"/>
        </w:rPr>
      </w:pPr>
      <w:bookmarkStart w:id="4" w:name="Why?"/>
      <w:bookmarkEnd w:id="4"/>
      <w:r>
        <w:rPr>
          <w:rFonts w:ascii="Arial"/>
          <w:color w:val="008777"/>
        </w:rPr>
        <w:t>Why?</w:t>
      </w:r>
    </w:p>
    <w:p w14:paraId="58401156" w14:textId="277AB926" w:rsidR="003855C9" w:rsidRPr="007A5841" w:rsidRDefault="00147934" w:rsidP="007A5841">
      <w:pPr>
        <w:pStyle w:val="BodyText"/>
        <w:spacing w:before="3" w:line="230" w:lineRule="auto"/>
        <w:ind w:left="240" w:right="201"/>
        <w:sectPr w:rsidR="003855C9" w:rsidRPr="007A5841" w:rsidSect="007A5841">
          <w:headerReference w:type="default" r:id="rId6"/>
          <w:footerReference w:type="default" r:id="rId7"/>
          <w:headerReference w:type="first" r:id="rId8"/>
          <w:type w:val="continuous"/>
          <w:pgSz w:w="12240" w:h="15840"/>
          <w:pgMar w:top="720" w:right="500" w:bottom="880" w:left="480" w:header="720" w:footer="699" w:gutter="0"/>
          <w:cols w:space="720"/>
          <w:titlePg/>
          <w:docGrid w:linePitch="299"/>
        </w:sectPr>
      </w:pPr>
      <w:r>
        <w:t>Why are you sharing these data with these partners? What is the connection between these data and what you want to accomplish? Ensure that the stated purpose is consistent with the described proposed use.</w:t>
      </w:r>
      <w:r>
        <w:br/>
      </w:r>
      <w:r>
        <w:br/>
      </w:r>
      <w:sdt>
        <w:sdtPr>
          <w:rPr>
            <w:highlight w:val="lightGray"/>
          </w:rPr>
          <w:id w:val="-220444981"/>
          <w:placeholder>
            <w:docPart w:val="77003239348840E0A99A0D86EACE728E"/>
          </w:placeholder>
          <w:showingPlcHdr/>
        </w:sdtPr>
        <w:sdtEndPr/>
        <w:sdtContent>
          <w:r w:rsidRPr="00147934">
            <w:rPr>
              <w:highlight w:val="lightGray"/>
            </w:rPr>
            <w:t xml:space="preserve">  </w:t>
          </w:r>
          <w:r w:rsidRPr="00147934">
            <w:rPr>
              <w:highlight w:val="lightGray"/>
            </w:rPr>
            <w:tab/>
            <w:t xml:space="preserve">   </w:t>
          </w:r>
        </w:sdtContent>
      </w:sdt>
    </w:p>
    <w:p w14:paraId="2CE605F5" w14:textId="339AE9FA" w:rsidR="003855C9" w:rsidRDefault="007A5841" w:rsidP="007A5841">
      <w:pPr>
        <w:pStyle w:val="Heading1"/>
        <w:spacing w:before="71" w:line="240" w:lineRule="auto"/>
        <w:ind w:left="0"/>
        <w:rPr>
          <w:rFonts w:ascii="Arial"/>
        </w:rPr>
      </w:pPr>
      <w:bookmarkStart w:id="5" w:name="How_Much?"/>
      <w:bookmarkEnd w:id="5"/>
      <w:r>
        <w:rPr>
          <w:rFonts w:ascii="Arial"/>
          <w:color w:val="008A77"/>
        </w:rPr>
        <w:lastRenderedPageBreak/>
        <w:t xml:space="preserve">   </w:t>
      </w:r>
      <w:r w:rsidR="00147934">
        <w:rPr>
          <w:rFonts w:ascii="Arial"/>
          <w:color w:val="008A77"/>
        </w:rPr>
        <w:t>How Much?</w:t>
      </w:r>
    </w:p>
    <w:p w14:paraId="2127B7B1" w14:textId="56EE2C02" w:rsidR="003855C9" w:rsidRPr="00147934" w:rsidRDefault="00147934" w:rsidP="00147934">
      <w:pPr>
        <w:pStyle w:val="BodyText"/>
        <w:spacing w:before="16" w:line="220" w:lineRule="auto"/>
        <w:ind w:left="240" w:right="212" w:hanging="1"/>
      </w:pPr>
      <w:r>
        <w:t xml:space="preserve">How much data do you need to accomplish your goal? Will </w:t>
      </w:r>
      <w:r>
        <w:rPr>
          <w:spacing w:val="-4"/>
        </w:rPr>
        <w:t xml:space="preserve">de-identified information </w:t>
      </w:r>
      <w:r>
        <w:t xml:space="preserve">or a limited </w:t>
      </w:r>
      <w:r>
        <w:rPr>
          <w:spacing w:val="-5"/>
        </w:rPr>
        <w:t xml:space="preserve">data </w:t>
      </w:r>
      <w:r>
        <w:t xml:space="preserve">set (that </w:t>
      </w:r>
      <w:r>
        <w:rPr>
          <w:spacing w:val="-4"/>
        </w:rPr>
        <w:t xml:space="preserve">includes </w:t>
      </w:r>
      <w:r>
        <w:rPr>
          <w:spacing w:val="-5"/>
        </w:rPr>
        <w:t xml:space="preserve">demographics </w:t>
      </w:r>
      <w:r>
        <w:t xml:space="preserve">but </w:t>
      </w:r>
      <w:r>
        <w:rPr>
          <w:spacing w:val="-3"/>
        </w:rPr>
        <w:t xml:space="preserve">not </w:t>
      </w:r>
      <w:r>
        <w:rPr>
          <w:spacing w:val="-4"/>
        </w:rPr>
        <w:t xml:space="preserve">personal information) </w:t>
      </w:r>
      <w:r>
        <w:rPr>
          <w:spacing w:val="-7"/>
        </w:rPr>
        <w:t xml:space="preserve">serve </w:t>
      </w:r>
      <w:r>
        <w:t xml:space="preserve">the </w:t>
      </w:r>
      <w:r>
        <w:rPr>
          <w:spacing w:val="-4"/>
        </w:rPr>
        <w:t>purpose?</w:t>
      </w:r>
      <w:r>
        <w:rPr>
          <w:spacing w:val="-4"/>
        </w:rPr>
        <w:br/>
      </w:r>
      <w:r>
        <w:rPr>
          <w:spacing w:val="-4"/>
        </w:rPr>
        <w:br/>
      </w:r>
      <w:sdt>
        <w:sdtPr>
          <w:rPr>
            <w:highlight w:val="lightGray"/>
          </w:rPr>
          <w:id w:val="1413344445"/>
          <w:placeholder>
            <w:docPart w:val="B9BB48E9674646B2A579635A217FF81E"/>
          </w:placeholder>
          <w:showingPlcHdr/>
        </w:sdtPr>
        <w:sdtEndPr/>
        <w:sdtContent>
          <w:r w:rsidRPr="00147934">
            <w:rPr>
              <w:highlight w:val="lightGray"/>
            </w:rPr>
            <w:t xml:space="preserve">  </w:t>
          </w:r>
          <w:r w:rsidRPr="00147934">
            <w:rPr>
              <w:highlight w:val="lightGray"/>
            </w:rPr>
            <w:tab/>
            <w:t xml:space="preserve">   </w:t>
          </w:r>
        </w:sdtContent>
      </w:sdt>
    </w:p>
    <w:p w14:paraId="0BBEC171" w14:textId="77777777" w:rsidR="003855C9" w:rsidRDefault="00147934">
      <w:pPr>
        <w:pStyle w:val="Heading1"/>
        <w:spacing w:before="143" w:line="330" w:lineRule="exact"/>
        <w:rPr>
          <w:rFonts w:ascii="Arial"/>
        </w:rPr>
      </w:pPr>
      <w:bookmarkStart w:id="6" w:name="Conditions?"/>
      <w:bookmarkEnd w:id="6"/>
      <w:r>
        <w:rPr>
          <w:rFonts w:ascii="Arial"/>
          <w:color w:val="008777"/>
        </w:rPr>
        <w:t>Conditions?</w:t>
      </w:r>
    </w:p>
    <w:p w14:paraId="69FC4FA4" w14:textId="7D0BDD21" w:rsidR="003855C9" w:rsidRPr="00147934" w:rsidRDefault="00147934" w:rsidP="00147934">
      <w:pPr>
        <w:pStyle w:val="BodyText"/>
        <w:spacing w:before="6" w:line="228" w:lineRule="auto"/>
        <w:ind w:left="240" w:right="470"/>
      </w:pPr>
      <w:r>
        <w:t>Under what terms or conditions, if any, was this information provided to you? Acceptable uses and linkages of the information?</w:t>
      </w:r>
      <w:r>
        <w:br/>
      </w:r>
      <w:r>
        <w:br/>
      </w:r>
      <w:sdt>
        <w:sdtPr>
          <w:rPr>
            <w:highlight w:val="lightGray"/>
          </w:rPr>
          <w:id w:val="-327984509"/>
          <w:placeholder>
            <w:docPart w:val="C50BC37BB4904F23B7F6918D54D7F757"/>
          </w:placeholder>
          <w:showingPlcHdr/>
        </w:sdtPr>
        <w:sdtEndPr/>
        <w:sdtContent>
          <w:r w:rsidRPr="00147934">
            <w:rPr>
              <w:highlight w:val="lightGray"/>
            </w:rPr>
            <w:t xml:space="preserve">  </w:t>
          </w:r>
          <w:r w:rsidRPr="00147934">
            <w:rPr>
              <w:highlight w:val="lightGray"/>
            </w:rPr>
            <w:tab/>
            <w:t xml:space="preserve">   </w:t>
          </w:r>
        </w:sdtContent>
      </w:sdt>
    </w:p>
    <w:p w14:paraId="0F882DC2" w14:textId="77777777" w:rsidR="003855C9" w:rsidRDefault="003855C9">
      <w:pPr>
        <w:pStyle w:val="BodyText"/>
        <w:spacing w:before="6"/>
        <w:rPr>
          <w:sz w:val="9"/>
        </w:rPr>
      </w:pPr>
    </w:p>
    <w:p w14:paraId="76502385" w14:textId="77777777" w:rsidR="003855C9" w:rsidRDefault="00147934">
      <w:pPr>
        <w:pStyle w:val="Heading1"/>
        <w:spacing w:line="333" w:lineRule="exact"/>
        <w:rPr>
          <w:rFonts w:ascii="Arial"/>
        </w:rPr>
      </w:pPr>
      <w:bookmarkStart w:id="7" w:name="How?_Where?"/>
      <w:bookmarkEnd w:id="7"/>
      <w:r>
        <w:rPr>
          <w:rFonts w:ascii="Arial"/>
          <w:color w:val="008A77"/>
        </w:rPr>
        <w:t>How? Where?</w:t>
      </w:r>
    </w:p>
    <w:p w14:paraId="046A39DC" w14:textId="3C01E0CE" w:rsidR="003855C9" w:rsidRPr="00147934" w:rsidRDefault="00147934" w:rsidP="00147934">
      <w:pPr>
        <w:pStyle w:val="BodyText"/>
        <w:spacing w:line="241" w:lineRule="exact"/>
        <w:ind w:left="240"/>
      </w:pPr>
      <w:r>
        <w:t>How will the information be transferred/shared/stored?</w:t>
      </w:r>
      <w:r>
        <w:br/>
      </w:r>
      <w:r>
        <w:br/>
      </w:r>
      <w:sdt>
        <w:sdtPr>
          <w:rPr>
            <w:highlight w:val="lightGray"/>
          </w:rPr>
          <w:id w:val="209393835"/>
          <w:placeholder>
            <w:docPart w:val="FC2DEA9CB1D843B485DD2DA5C76DE72E"/>
          </w:placeholder>
          <w:showingPlcHdr/>
        </w:sdtPr>
        <w:sdtEndPr/>
        <w:sdtContent>
          <w:r w:rsidRPr="00147934">
            <w:rPr>
              <w:highlight w:val="lightGray"/>
            </w:rPr>
            <w:t xml:space="preserve">  </w:t>
          </w:r>
          <w:r w:rsidRPr="00147934">
            <w:rPr>
              <w:highlight w:val="lightGray"/>
            </w:rPr>
            <w:tab/>
            <w:t xml:space="preserve">   </w:t>
          </w:r>
        </w:sdtContent>
      </w:sdt>
    </w:p>
    <w:p w14:paraId="7A3A72AD" w14:textId="77777777" w:rsidR="003855C9" w:rsidRDefault="003855C9">
      <w:pPr>
        <w:pStyle w:val="BodyText"/>
        <w:spacing w:before="10"/>
        <w:rPr>
          <w:sz w:val="7"/>
        </w:rPr>
      </w:pPr>
    </w:p>
    <w:p w14:paraId="2F4E5B2C" w14:textId="77777777" w:rsidR="003855C9" w:rsidRDefault="00147934">
      <w:pPr>
        <w:pStyle w:val="Heading1"/>
        <w:spacing w:line="333" w:lineRule="exact"/>
        <w:rPr>
          <w:rFonts w:ascii="Arial"/>
        </w:rPr>
      </w:pPr>
      <w:bookmarkStart w:id="8" w:name="Protections?"/>
      <w:bookmarkEnd w:id="8"/>
      <w:r>
        <w:rPr>
          <w:rFonts w:ascii="Arial"/>
          <w:color w:val="008777"/>
        </w:rPr>
        <w:t>Protections?</w:t>
      </w:r>
    </w:p>
    <w:p w14:paraId="3574FECF" w14:textId="2E72FC07" w:rsidR="003855C9" w:rsidRPr="00147934" w:rsidRDefault="00147934" w:rsidP="00147934">
      <w:pPr>
        <w:pStyle w:val="BodyText"/>
        <w:spacing w:line="241" w:lineRule="exact"/>
        <w:ind w:left="240"/>
      </w:pPr>
      <w:r>
        <w:t>What privacy and security measures are in place to protect information during transfer, storage, use and disposal?</w:t>
      </w:r>
      <w:r>
        <w:br/>
      </w:r>
      <w:r>
        <w:br/>
      </w:r>
      <w:sdt>
        <w:sdtPr>
          <w:rPr>
            <w:highlight w:val="lightGray"/>
          </w:rPr>
          <w:id w:val="-896356022"/>
          <w:placeholder>
            <w:docPart w:val="2FB0790CDB5B460BAFBAD8F347BC5637"/>
          </w:placeholder>
          <w:showingPlcHdr/>
        </w:sdtPr>
        <w:sdtEndPr/>
        <w:sdtContent>
          <w:r w:rsidRPr="00147934">
            <w:rPr>
              <w:highlight w:val="lightGray"/>
            </w:rPr>
            <w:t xml:space="preserve">  </w:t>
          </w:r>
          <w:r w:rsidRPr="00147934">
            <w:rPr>
              <w:highlight w:val="lightGray"/>
            </w:rPr>
            <w:tab/>
            <w:t xml:space="preserve">   </w:t>
          </w:r>
        </w:sdtContent>
      </w:sdt>
    </w:p>
    <w:p w14:paraId="646025EF" w14:textId="77777777" w:rsidR="003855C9" w:rsidRDefault="003855C9">
      <w:pPr>
        <w:pStyle w:val="BodyText"/>
        <w:spacing w:before="5"/>
        <w:rPr>
          <w:sz w:val="7"/>
        </w:rPr>
      </w:pPr>
    </w:p>
    <w:p w14:paraId="579C40C0" w14:textId="434E8E34" w:rsidR="003855C9" w:rsidRDefault="00147934">
      <w:pPr>
        <w:pStyle w:val="Heading1"/>
        <w:spacing w:line="330" w:lineRule="exact"/>
        <w:rPr>
          <w:rFonts w:ascii="Arial"/>
        </w:rPr>
      </w:pPr>
      <w:bookmarkStart w:id="9" w:name="And_then_what?"/>
      <w:bookmarkEnd w:id="9"/>
      <w:r>
        <w:rPr>
          <w:rFonts w:ascii="Arial"/>
          <w:color w:val="008777"/>
        </w:rPr>
        <w:t>And then what?</w:t>
      </w:r>
    </w:p>
    <w:p w14:paraId="0FCF873B" w14:textId="562C5586" w:rsidR="003855C9" w:rsidRPr="00147934" w:rsidRDefault="00147934" w:rsidP="00147934">
      <w:pPr>
        <w:pStyle w:val="BodyText"/>
        <w:spacing w:line="238" w:lineRule="exact"/>
        <w:ind w:left="240"/>
      </w:pPr>
      <w:r>
        <w:t>Retention, reuse, further sharing, disposal of the data?</w:t>
      </w:r>
      <w:r>
        <w:br/>
      </w:r>
      <w:r>
        <w:br/>
      </w:r>
      <w:sdt>
        <w:sdtPr>
          <w:rPr>
            <w:highlight w:val="lightGray"/>
          </w:rPr>
          <w:id w:val="-1065102216"/>
          <w:placeholder>
            <w:docPart w:val="B6F37CEE16C64F888C777A69E7D3D780"/>
          </w:placeholder>
          <w:showingPlcHdr/>
        </w:sdtPr>
        <w:sdtEndPr/>
        <w:sdtContent>
          <w:r w:rsidRPr="00147934">
            <w:rPr>
              <w:highlight w:val="lightGray"/>
            </w:rPr>
            <w:t xml:space="preserve">  </w:t>
          </w:r>
          <w:r w:rsidRPr="00147934">
            <w:rPr>
              <w:highlight w:val="lightGray"/>
            </w:rPr>
            <w:tab/>
            <w:t xml:space="preserve">   </w:t>
          </w:r>
        </w:sdtContent>
      </w:sdt>
    </w:p>
    <w:p w14:paraId="2783AA4B" w14:textId="77777777" w:rsidR="003855C9" w:rsidRDefault="003855C9">
      <w:pPr>
        <w:pStyle w:val="BodyText"/>
        <w:spacing w:before="8"/>
        <w:rPr>
          <w:sz w:val="8"/>
        </w:rPr>
      </w:pPr>
    </w:p>
    <w:p w14:paraId="0128BA25" w14:textId="77777777" w:rsidR="003855C9" w:rsidRDefault="00147934">
      <w:pPr>
        <w:pStyle w:val="Heading1"/>
        <w:rPr>
          <w:rFonts w:ascii="Arial"/>
        </w:rPr>
      </w:pPr>
      <w:bookmarkStart w:id="10" w:name="Assurance?"/>
      <w:bookmarkEnd w:id="10"/>
      <w:r>
        <w:rPr>
          <w:rFonts w:ascii="Arial"/>
          <w:color w:val="008777"/>
        </w:rPr>
        <w:t>Assurance?</w:t>
      </w:r>
    </w:p>
    <w:p w14:paraId="64FD684D" w14:textId="0893E14A" w:rsidR="003855C9" w:rsidRPr="00147934" w:rsidRDefault="00147934" w:rsidP="00147934">
      <w:pPr>
        <w:pStyle w:val="BodyText"/>
        <w:spacing w:line="237" w:lineRule="exact"/>
        <w:ind w:left="240"/>
      </w:pPr>
      <w:r>
        <w:t>Audits or other mechanisms to monitor proper receipt, storage, access and use?</w:t>
      </w:r>
      <w:r>
        <w:br/>
      </w:r>
      <w:r>
        <w:br/>
      </w:r>
      <w:sdt>
        <w:sdtPr>
          <w:rPr>
            <w:highlight w:val="lightGray"/>
          </w:rPr>
          <w:id w:val="2138600193"/>
          <w:placeholder>
            <w:docPart w:val="460BDB89B2E649448FC7364847B0E1AE"/>
          </w:placeholder>
          <w:showingPlcHdr/>
        </w:sdtPr>
        <w:sdtEndPr/>
        <w:sdtContent>
          <w:r w:rsidRPr="00147934">
            <w:rPr>
              <w:highlight w:val="lightGray"/>
            </w:rPr>
            <w:t xml:space="preserve">  </w:t>
          </w:r>
          <w:r w:rsidRPr="00147934">
            <w:rPr>
              <w:highlight w:val="lightGray"/>
            </w:rPr>
            <w:tab/>
            <w:t xml:space="preserve">   </w:t>
          </w:r>
        </w:sdtContent>
      </w:sdt>
    </w:p>
    <w:p w14:paraId="689750C9" w14:textId="77777777" w:rsidR="003855C9" w:rsidRDefault="003855C9">
      <w:pPr>
        <w:pStyle w:val="BodyText"/>
        <w:spacing w:before="10"/>
        <w:rPr>
          <w:sz w:val="8"/>
        </w:rPr>
      </w:pPr>
    </w:p>
    <w:p w14:paraId="10032C74" w14:textId="77777777" w:rsidR="003855C9" w:rsidRDefault="00147934">
      <w:pPr>
        <w:pStyle w:val="Heading1"/>
        <w:rPr>
          <w:rFonts w:ascii="Arial"/>
        </w:rPr>
      </w:pPr>
      <w:bookmarkStart w:id="11" w:name="Accountability?"/>
      <w:bookmarkEnd w:id="11"/>
      <w:r>
        <w:rPr>
          <w:rFonts w:ascii="Arial"/>
          <w:color w:val="008777"/>
        </w:rPr>
        <w:t>Accountability?</w:t>
      </w:r>
    </w:p>
    <w:p w14:paraId="2A8B67AD" w14:textId="53464FF1" w:rsidR="003855C9" w:rsidRPr="00147934" w:rsidRDefault="00147934" w:rsidP="00147934">
      <w:pPr>
        <w:pStyle w:val="BodyText"/>
        <w:spacing w:line="237" w:lineRule="exact"/>
        <w:ind w:left="240"/>
      </w:pPr>
      <w:r>
        <w:t>What are the terms of data use and means to enforce for violations?</w:t>
      </w:r>
      <w:r>
        <w:br/>
      </w:r>
      <w:r>
        <w:br/>
      </w:r>
      <w:sdt>
        <w:sdtPr>
          <w:rPr>
            <w:highlight w:val="lightGray"/>
          </w:rPr>
          <w:id w:val="-716430009"/>
          <w:placeholder>
            <w:docPart w:val="CC0E0FD16CA840BABA965523FCC1E518"/>
          </w:placeholder>
          <w:showingPlcHdr/>
        </w:sdtPr>
        <w:sdtEndPr/>
        <w:sdtContent>
          <w:r w:rsidRPr="00147934">
            <w:rPr>
              <w:highlight w:val="lightGray"/>
            </w:rPr>
            <w:t xml:space="preserve">  </w:t>
          </w:r>
          <w:r w:rsidRPr="00147934">
            <w:rPr>
              <w:highlight w:val="lightGray"/>
            </w:rPr>
            <w:tab/>
            <w:t xml:space="preserve">   </w:t>
          </w:r>
        </w:sdtContent>
      </w:sdt>
    </w:p>
    <w:p w14:paraId="614EAA94" w14:textId="6D84F8B6" w:rsidR="003855C9" w:rsidRDefault="003855C9">
      <w:pPr>
        <w:pStyle w:val="BodyText"/>
        <w:spacing w:before="7"/>
        <w:rPr>
          <w:sz w:val="22"/>
        </w:rPr>
      </w:pPr>
    </w:p>
    <w:p w14:paraId="21463E1A" w14:textId="77777777" w:rsidR="00147934" w:rsidRDefault="00147934">
      <w:pPr>
        <w:pStyle w:val="BodyText"/>
        <w:spacing w:before="7"/>
        <w:rPr>
          <w:sz w:val="22"/>
        </w:rPr>
      </w:pPr>
    </w:p>
    <w:p w14:paraId="21F2DD3D" w14:textId="156F3B7F" w:rsidR="003855C9" w:rsidRPr="00C003DA" w:rsidRDefault="00147934">
      <w:pPr>
        <w:ind w:left="240" w:right="90"/>
        <w:rPr>
          <w:sz w:val="20"/>
          <w:szCs w:val="20"/>
        </w:rPr>
      </w:pPr>
      <w:r w:rsidRPr="00C003DA">
        <w:rPr>
          <w:b/>
          <w:sz w:val="20"/>
          <w:szCs w:val="20"/>
        </w:rPr>
        <w:t xml:space="preserve">Tool available to download at: </w:t>
      </w:r>
      <w:hyperlink r:id="rId9" w:history="1">
        <w:r w:rsidR="00C003DA" w:rsidRPr="00C003DA">
          <w:rPr>
            <w:rStyle w:val="Hyperlink"/>
            <w:sz w:val="20"/>
            <w:szCs w:val="20"/>
          </w:rPr>
          <w:t>https://www.networkforphl.org/wp-content/uploads/2020/01/Checklist-of-Information-Needed-to-Address-Proposed-Data-Collection-Access-and-Sharing-final.docx</w:t>
        </w:r>
      </w:hyperlink>
    </w:p>
    <w:p w14:paraId="7D1E2F18" w14:textId="77777777" w:rsidR="003855C9" w:rsidRDefault="003855C9">
      <w:pPr>
        <w:pStyle w:val="BodyText"/>
        <w:rPr>
          <w:b/>
          <w:sz w:val="20"/>
        </w:rPr>
      </w:pPr>
    </w:p>
    <w:p w14:paraId="0A01A5EE" w14:textId="77777777" w:rsidR="003855C9" w:rsidRDefault="003855C9">
      <w:pPr>
        <w:pStyle w:val="BodyText"/>
        <w:spacing w:before="5"/>
        <w:rPr>
          <w:b/>
          <w:sz w:val="23"/>
        </w:rPr>
      </w:pPr>
    </w:p>
    <w:p w14:paraId="7C4758D3" w14:textId="142D7681" w:rsidR="003855C9" w:rsidRPr="00C003DA" w:rsidRDefault="00C003DA">
      <w:pPr>
        <w:spacing w:after="13"/>
        <w:ind w:left="100"/>
        <w:rPr>
          <w:b/>
          <w:sz w:val="18"/>
          <w:szCs w:val="18"/>
        </w:rPr>
      </w:pPr>
      <w:r w:rsidRPr="00C003DA">
        <w:rPr>
          <w:b/>
          <w:sz w:val="18"/>
          <w:szCs w:val="18"/>
        </w:rPr>
        <w:t xml:space="preserve">  SUPPORTERS</w:t>
      </w:r>
    </w:p>
    <w:p w14:paraId="58278DCA" w14:textId="77777777" w:rsidR="003855C9" w:rsidRDefault="00147934">
      <w:pPr>
        <w:pStyle w:val="BodyText"/>
        <w:ind w:left="240"/>
        <w:rPr>
          <w:sz w:val="20"/>
        </w:rPr>
      </w:pPr>
      <w:r>
        <w:rPr>
          <w:noProof/>
          <w:sz w:val="20"/>
        </w:rPr>
        <w:drawing>
          <wp:inline distT="0" distB="0" distL="0" distR="0" wp14:anchorId="5433DA23" wp14:editId="64444036">
            <wp:extent cx="1669624" cy="565213"/>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1669624" cy="565213"/>
                    </a:xfrm>
                    <a:prstGeom prst="rect">
                      <a:avLst/>
                    </a:prstGeom>
                  </pic:spPr>
                </pic:pic>
              </a:graphicData>
            </a:graphic>
          </wp:inline>
        </w:drawing>
      </w:r>
    </w:p>
    <w:p w14:paraId="00775108" w14:textId="77777777" w:rsidR="003855C9" w:rsidRPr="00C003DA" w:rsidRDefault="003855C9">
      <w:pPr>
        <w:pStyle w:val="BodyText"/>
        <w:spacing w:before="1"/>
        <w:rPr>
          <w:b/>
          <w:sz w:val="18"/>
          <w:szCs w:val="18"/>
        </w:rPr>
      </w:pPr>
    </w:p>
    <w:p w14:paraId="7C6C60CA" w14:textId="77777777" w:rsidR="003855C9" w:rsidRPr="00C003DA" w:rsidRDefault="00147934">
      <w:pPr>
        <w:spacing w:line="223" w:lineRule="auto"/>
        <w:ind w:left="237" w:right="395" w:firstLine="2"/>
        <w:rPr>
          <w:b/>
          <w:sz w:val="18"/>
          <w:szCs w:val="18"/>
        </w:rPr>
      </w:pPr>
      <w:r w:rsidRPr="00C003DA">
        <w:rPr>
          <w:b/>
          <w:spacing w:val="-5"/>
          <w:sz w:val="18"/>
          <w:szCs w:val="18"/>
        </w:rPr>
        <w:t xml:space="preserve">This </w:t>
      </w:r>
      <w:r w:rsidRPr="00C003DA">
        <w:rPr>
          <w:b/>
          <w:sz w:val="18"/>
          <w:szCs w:val="18"/>
        </w:rPr>
        <w:t xml:space="preserve">document was developed by </w:t>
      </w:r>
      <w:r w:rsidRPr="00C003DA">
        <w:rPr>
          <w:b/>
          <w:spacing w:val="3"/>
          <w:sz w:val="18"/>
          <w:szCs w:val="18"/>
        </w:rPr>
        <w:t xml:space="preserve">Denise </w:t>
      </w:r>
      <w:r w:rsidRPr="00C003DA">
        <w:rPr>
          <w:b/>
          <w:sz w:val="18"/>
          <w:szCs w:val="18"/>
        </w:rPr>
        <w:t xml:space="preserve">Chrysler, J.D., </w:t>
      </w:r>
      <w:r w:rsidRPr="00C003DA">
        <w:rPr>
          <w:b/>
          <w:spacing w:val="3"/>
          <w:sz w:val="18"/>
          <w:szCs w:val="18"/>
        </w:rPr>
        <w:t xml:space="preserve">Director, </w:t>
      </w:r>
      <w:r w:rsidRPr="00C003DA">
        <w:rPr>
          <w:b/>
          <w:sz w:val="18"/>
          <w:szCs w:val="18"/>
        </w:rPr>
        <w:t xml:space="preserve">at the </w:t>
      </w:r>
      <w:r w:rsidRPr="00C003DA">
        <w:rPr>
          <w:b/>
          <w:spacing w:val="3"/>
          <w:sz w:val="18"/>
          <w:szCs w:val="18"/>
        </w:rPr>
        <w:t xml:space="preserve">Network </w:t>
      </w:r>
      <w:r w:rsidRPr="00C003DA">
        <w:rPr>
          <w:b/>
          <w:sz w:val="18"/>
          <w:szCs w:val="18"/>
        </w:rPr>
        <w:t xml:space="preserve">for </w:t>
      </w:r>
      <w:r w:rsidRPr="00C003DA">
        <w:rPr>
          <w:b/>
          <w:spacing w:val="3"/>
          <w:sz w:val="18"/>
          <w:szCs w:val="18"/>
        </w:rPr>
        <w:t xml:space="preserve">Public Health </w:t>
      </w:r>
      <w:r w:rsidRPr="00C003DA">
        <w:rPr>
          <w:b/>
          <w:sz w:val="18"/>
          <w:szCs w:val="18"/>
        </w:rPr>
        <w:t xml:space="preserve">Law – Mid-States </w:t>
      </w:r>
      <w:r w:rsidRPr="00C003DA">
        <w:rPr>
          <w:b/>
          <w:spacing w:val="3"/>
          <w:sz w:val="18"/>
          <w:szCs w:val="18"/>
        </w:rPr>
        <w:t xml:space="preserve">Region. </w:t>
      </w:r>
      <w:r w:rsidRPr="00C003DA">
        <w:rPr>
          <w:b/>
          <w:spacing w:val="-5"/>
          <w:sz w:val="18"/>
          <w:szCs w:val="18"/>
        </w:rPr>
        <w:t xml:space="preserve">The </w:t>
      </w:r>
      <w:r w:rsidRPr="00C003DA">
        <w:rPr>
          <w:b/>
          <w:sz w:val="18"/>
          <w:szCs w:val="18"/>
        </w:rPr>
        <w:t>Network for</w:t>
      </w:r>
      <w:r w:rsidRPr="00C003DA">
        <w:rPr>
          <w:b/>
          <w:spacing w:val="-14"/>
          <w:sz w:val="18"/>
          <w:szCs w:val="18"/>
        </w:rPr>
        <w:t xml:space="preserve"> </w:t>
      </w:r>
      <w:r w:rsidRPr="00C003DA">
        <w:rPr>
          <w:b/>
          <w:sz w:val="18"/>
          <w:szCs w:val="18"/>
        </w:rPr>
        <w:t>Public</w:t>
      </w:r>
      <w:r w:rsidRPr="00C003DA">
        <w:rPr>
          <w:b/>
          <w:spacing w:val="-11"/>
          <w:sz w:val="18"/>
          <w:szCs w:val="18"/>
        </w:rPr>
        <w:t xml:space="preserve"> </w:t>
      </w:r>
      <w:r w:rsidRPr="00C003DA">
        <w:rPr>
          <w:b/>
          <w:sz w:val="18"/>
          <w:szCs w:val="18"/>
        </w:rPr>
        <w:t>Health</w:t>
      </w:r>
      <w:r w:rsidRPr="00C003DA">
        <w:rPr>
          <w:b/>
          <w:spacing w:val="-20"/>
          <w:sz w:val="18"/>
          <w:szCs w:val="18"/>
        </w:rPr>
        <w:t xml:space="preserve"> </w:t>
      </w:r>
      <w:r w:rsidRPr="00C003DA">
        <w:rPr>
          <w:b/>
          <w:sz w:val="18"/>
          <w:szCs w:val="18"/>
        </w:rPr>
        <w:t>Law</w:t>
      </w:r>
      <w:r w:rsidRPr="00C003DA">
        <w:rPr>
          <w:b/>
          <w:spacing w:val="-1"/>
          <w:sz w:val="18"/>
          <w:szCs w:val="18"/>
        </w:rPr>
        <w:t xml:space="preserve"> </w:t>
      </w:r>
      <w:r w:rsidRPr="00C003DA">
        <w:rPr>
          <w:b/>
          <w:sz w:val="18"/>
          <w:szCs w:val="18"/>
        </w:rPr>
        <w:t>provides</w:t>
      </w:r>
      <w:r w:rsidRPr="00C003DA">
        <w:rPr>
          <w:b/>
          <w:spacing w:val="-11"/>
          <w:sz w:val="18"/>
          <w:szCs w:val="18"/>
        </w:rPr>
        <w:t xml:space="preserve"> </w:t>
      </w:r>
      <w:r w:rsidRPr="00C003DA">
        <w:rPr>
          <w:b/>
          <w:sz w:val="18"/>
          <w:szCs w:val="18"/>
        </w:rPr>
        <w:t>information</w:t>
      </w:r>
      <w:r w:rsidRPr="00C003DA">
        <w:rPr>
          <w:b/>
          <w:spacing w:val="-17"/>
          <w:sz w:val="18"/>
          <w:szCs w:val="18"/>
        </w:rPr>
        <w:t xml:space="preserve"> </w:t>
      </w:r>
      <w:r w:rsidRPr="00C003DA">
        <w:rPr>
          <w:b/>
          <w:sz w:val="18"/>
          <w:szCs w:val="18"/>
        </w:rPr>
        <w:t>and</w:t>
      </w:r>
      <w:r w:rsidRPr="00C003DA">
        <w:rPr>
          <w:b/>
          <w:spacing w:val="-18"/>
          <w:sz w:val="18"/>
          <w:szCs w:val="18"/>
        </w:rPr>
        <w:t xml:space="preserve"> </w:t>
      </w:r>
      <w:r w:rsidRPr="00C003DA">
        <w:rPr>
          <w:b/>
          <w:sz w:val="18"/>
          <w:szCs w:val="18"/>
        </w:rPr>
        <w:t>technical</w:t>
      </w:r>
      <w:r w:rsidRPr="00C003DA">
        <w:rPr>
          <w:b/>
          <w:spacing w:val="-12"/>
          <w:sz w:val="18"/>
          <w:szCs w:val="18"/>
        </w:rPr>
        <w:t xml:space="preserve"> </w:t>
      </w:r>
      <w:r w:rsidRPr="00C003DA">
        <w:rPr>
          <w:b/>
          <w:sz w:val="18"/>
          <w:szCs w:val="18"/>
        </w:rPr>
        <w:t>assistance</w:t>
      </w:r>
      <w:r w:rsidRPr="00C003DA">
        <w:rPr>
          <w:b/>
          <w:spacing w:val="-23"/>
          <w:sz w:val="18"/>
          <w:szCs w:val="18"/>
        </w:rPr>
        <w:t xml:space="preserve"> </w:t>
      </w:r>
      <w:r w:rsidRPr="00C003DA">
        <w:rPr>
          <w:b/>
          <w:sz w:val="18"/>
          <w:szCs w:val="18"/>
        </w:rPr>
        <w:t>on</w:t>
      </w:r>
      <w:r w:rsidRPr="00C003DA">
        <w:rPr>
          <w:b/>
          <w:spacing w:val="-18"/>
          <w:sz w:val="18"/>
          <w:szCs w:val="18"/>
        </w:rPr>
        <w:t xml:space="preserve"> </w:t>
      </w:r>
      <w:r w:rsidRPr="00C003DA">
        <w:rPr>
          <w:b/>
          <w:sz w:val="18"/>
          <w:szCs w:val="18"/>
        </w:rPr>
        <w:t>issues</w:t>
      </w:r>
      <w:r w:rsidRPr="00C003DA">
        <w:rPr>
          <w:b/>
          <w:spacing w:val="-11"/>
          <w:sz w:val="18"/>
          <w:szCs w:val="18"/>
        </w:rPr>
        <w:t xml:space="preserve"> </w:t>
      </w:r>
      <w:r w:rsidRPr="00C003DA">
        <w:rPr>
          <w:b/>
          <w:sz w:val="18"/>
          <w:szCs w:val="18"/>
        </w:rPr>
        <w:t>related</w:t>
      </w:r>
      <w:r w:rsidRPr="00C003DA">
        <w:rPr>
          <w:b/>
          <w:spacing w:val="-17"/>
          <w:sz w:val="18"/>
          <w:szCs w:val="18"/>
        </w:rPr>
        <w:t xml:space="preserve"> </w:t>
      </w:r>
      <w:r w:rsidRPr="00C003DA">
        <w:rPr>
          <w:b/>
          <w:sz w:val="18"/>
          <w:szCs w:val="18"/>
        </w:rPr>
        <w:t>to</w:t>
      </w:r>
      <w:r w:rsidRPr="00C003DA">
        <w:rPr>
          <w:b/>
          <w:spacing w:val="-20"/>
          <w:sz w:val="18"/>
          <w:szCs w:val="18"/>
        </w:rPr>
        <w:t xml:space="preserve"> </w:t>
      </w:r>
      <w:r w:rsidRPr="00C003DA">
        <w:rPr>
          <w:b/>
          <w:sz w:val="18"/>
          <w:szCs w:val="18"/>
        </w:rPr>
        <w:t>public</w:t>
      </w:r>
      <w:r w:rsidRPr="00C003DA">
        <w:rPr>
          <w:b/>
          <w:spacing w:val="-13"/>
          <w:sz w:val="18"/>
          <w:szCs w:val="18"/>
        </w:rPr>
        <w:t xml:space="preserve"> </w:t>
      </w:r>
      <w:r w:rsidRPr="00C003DA">
        <w:rPr>
          <w:b/>
          <w:spacing w:val="3"/>
          <w:sz w:val="18"/>
          <w:szCs w:val="18"/>
        </w:rPr>
        <w:t>health.</w:t>
      </w:r>
      <w:r w:rsidRPr="00C003DA">
        <w:rPr>
          <w:b/>
          <w:spacing w:val="-11"/>
          <w:sz w:val="18"/>
          <w:szCs w:val="18"/>
        </w:rPr>
        <w:t xml:space="preserve"> </w:t>
      </w:r>
      <w:r w:rsidRPr="00C003DA">
        <w:rPr>
          <w:b/>
          <w:spacing w:val="-3"/>
          <w:sz w:val="18"/>
          <w:szCs w:val="18"/>
        </w:rPr>
        <w:t>The</w:t>
      </w:r>
      <w:r w:rsidRPr="00C003DA">
        <w:rPr>
          <w:b/>
          <w:sz w:val="18"/>
          <w:szCs w:val="18"/>
        </w:rPr>
        <w:t xml:space="preserve"> legal</w:t>
      </w:r>
      <w:r w:rsidRPr="00C003DA">
        <w:rPr>
          <w:b/>
          <w:spacing w:val="-10"/>
          <w:sz w:val="18"/>
          <w:szCs w:val="18"/>
        </w:rPr>
        <w:t xml:space="preserve"> </w:t>
      </w:r>
      <w:r w:rsidRPr="00C003DA">
        <w:rPr>
          <w:b/>
          <w:spacing w:val="4"/>
          <w:sz w:val="18"/>
          <w:szCs w:val="18"/>
        </w:rPr>
        <w:t>information</w:t>
      </w:r>
      <w:r w:rsidRPr="00C003DA">
        <w:rPr>
          <w:b/>
          <w:spacing w:val="-15"/>
          <w:sz w:val="18"/>
          <w:szCs w:val="18"/>
        </w:rPr>
        <w:t xml:space="preserve"> </w:t>
      </w:r>
      <w:r w:rsidRPr="00C003DA">
        <w:rPr>
          <w:b/>
          <w:sz w:val="18"/>
          <w:szCs w:val="18"/>
        </w:rPr>
        <w:t>and</w:t>
      </w:r>
      <w:r w:rsidRPr="00C003DA">
        <w:rPr>
          <w:b/>
          <w:spacing w:val="-1"/>
          <w:sz w:val="18"/>
          <w:szCs w:val="18"/>
        </w:rPr>
        <w:t xml:space="preserve"> </w:t>
      </w:r>
      <w:r w:rsidRPr="00C003DA">
        <w:rPr>
          <w:b/>
          <w:spacing w:val="3"/>
          <w:sz w:val="18"/>
          <w:szCs w:val="18"/>
        </w:rPr>
        <w:t xml:space="preserve">assistance </w:t>
      </w:r>
      <w:r w:rsidRPr="00C003DA">
        <w:rPr>
          <w:b/>
          <w:sz w:val="18"/>
          <w:szCs w:val="18"/>
        </w:rPr>
        <w:t xml:space="preserve">provided in this </w:t>
      </w:r>
      <w:r w:rsidRPr="00C003DA">
        <w:rPr>
          <w:b/>
          <w:spacing w:val="3"/>
          <w:sz w:val="18"/>
          <w:szCs w:val="18"/>
        </w:rPr>
        <w:t xml:space="preserve">document </w:t>
      </w:r>
      <w:r w:rsidRPr="00C003DA">
        <w:rPr>
          <w:b/>
          <w:sz w:val="18"/>
          <w:szCs w:val="18"/>
        </w:rPr>
        <w:t xml:space="preserve">does not </w:t>
      </w:r>
      <w:r w:rsidRPr="00C003DA">
        <w:rPr>
          <w:b/>
          <w:spacing w:val="4"/>
          <w:sz w:val="18"/>
          <w:szCs w:val="18"/>
        </w:rPr>
        <w:t xml:space="preserve">constitute </w:t>
      </w:r>
      <w:r w:rsidRPr="00C003DA">
        <w:rPr>
          <w:b/>
          <w:sz w:val="18"/>
          <w:szCs w:val="18"/>
        </w:rPr>
        <w:t xml:space="preserve">legal advice or legal </w:t>
      </w:r>
      <w:r w:rsidRPr="00C003DA">
        <w:rPr>
          <w:b/>
          <w:spacing w:val="4"/>
          <w:sz w:val="18"/>
          <w:szCs w:val="18"/>
        </w:rPr>
        <w:t xml:space="preserve">representation. </w:t>
      </w:r>
      <w:r w:rsidRPr="00C003DA">
        <w:rPr>
          <w:b/>
          <w:sz w:val="18"/>
          <w:szCs w:val="18"/>
        </w:rPr>
        <w:t xml:space="preserve">For legal advice, please </w:t>
      </w:r>
      <w:r w:rsidRPr="00C003DA">
        <w:rPr>
          <w:b/>
          <w:spacing w:val="4"/>
          <w:sz w:val="18"/>
          <w:szCs w:val="18"/>
        </w:rPr>
        <w:t xml:space="preserve">consult </w:t>
      </w:r>
      <w:r w:rsidRPr="00C003DA">
        <w:rPr>
          <w:b/>
          <w:spacing w:val="3"/>
          <w:sz w:val="18"/>
          <w:szCs w:val="18"/>
        </w:rPr>
        <w:t xml:space="preserve">specific legal </w:t>
      </w:r>
      <w:r w:rsidRPr="00C003DA">
        <w:rPr>
          <w:b/>
          <w:sz w:val="18"/>
          <w:szCs w:val="18"/>
        </w:rPr>
        <w:t>counsel.</w:t>
      </w:r>
    </w:p>
    <w:sectPr w:rsidR="003855C9" w:rsidRPr="00C003DA">
      <w:pgSz w:w="12240" w:h="15840"/>
      <w:pgMar w:top="1380" w:right="500" w:bottom="880" w:left="480" w:header="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EF132" w14:textId="77777777" w:rsidR="00FF1B36" w:rsidRDefault="00147934">
      <w:r>
        <w:separator/>
      </w:r>
    </w:p>
  </w:endnote>
  <w:endnote w:type="continuationSeparator" w:id="0">
    <w:p w14:paraId="29F7EFF7" w14:textId="77777777" w:rsidR="00FF1B36" w:rsidRDefault="0014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F97" w14:textId="77777777" w:rsidR="003855C9" w:rsidRDefault="00C003DA">
    <w:pPr>
      <w:pStyle w:val="BodyText"/>
      <w:spacing w:line="14" w:lineRule="auto"/>
      <w:rPr>
        <w:sz w:val="20"/>
      </w:rPr>
    </w:pPr>
    <w:r>
      <w:pict w14:anchorId="737846D9">
        <v:shapetype id="_x0000_t202" coordsize="21600,21600" o:spt="202" path="m,l,21600r21600,l21600,xe">
          <v:stroke joinstyle="miter"/>
          <v:path gradientshapeok="t" o:connecttype="rect"/>
        </v:shapetype>
        <v:shape id="_x0000_s2049" type="#_x0000_t202" style="position:absolute;margin-left:524.5pt;margin-top:746.05pt;width:52.8pt;height:11pt;z-index:-251657728;mso-position-horizontal-relative:page;mso-position-vertical-relative:page" filled="f" stroked="f">
          <v:textbox inset="0,0,0,0">
            <w:txbxContent>
              <w:p w14:paraId="6842F3A2" w14:textId="77777777" w:rsidR="003855C9" w:rsidRDefault="00147934">
                <w:pPr>
                  <w:spacing w:before="15"/>
                  <w:ind w:left="20"/>
                  <w:rPr>
                    <w:b/>
                    <w:sz w:val="16"/>
                  </w:rPr>
                </w:pPr>
                <w:r>
                  <w:rPr>
                    <w:b/>
                    <w:sz w:val="16"/>
                  </w:rPr>
                  <w:t>October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4D1B" w14:textId="77777777" w:rsidR="00FF1B36" w:rsidRDefault="00147934">
      <w:r>
        <w:separator/>
      </w:r>
    </w:p>
  </w:footnote>
  <w:footnote w:type="continuationSeparator" w:id="0">
    <w:p w14:paraId="79A86463" w14:textId="77777777" w:rsidR="00FF1B36" w:rsidRDefault="0014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DCE0" w14:textId="1E5D21B5" w:rsidR="007A5841" w:rsidRDefault="007A5841">
    <w:pPr>
      <w:pStyle w:val="Header"/>
    </w:pPr>
  </w:p>
  <w:p w14:paraId="52343B02" w14:textId="77777777" w:rsidR="007A5841" w:rsidRDefault="007A58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2B9A" w14:textId="77777777" w:rsidR="007A5841" w:rsidRDefault="007A5841">
    <w:pPr>
      <w:pStyle w:val="Header"/>
    </w:pPr>
  </w:p>
  <w:p w14:paraId="1208C45C" w14:textId="77777777" w:rsidR="007A5841" w:rsidRDefault="007A5841">
    <w:pPr>
      <w:pStyle w:val="Header"/>
    </w:pPr>
  </w:p>
  <w:p w14:paraId="4383AE6B" w14:textId="77777777" w:rsidR="007A5841" w:rsidRDefault="007A5841">
    <w:pPr>
      <w:pStyle w:val="Header"/>
    </w:pPr>
  </w:p>
  <w:p w14:paraId="4C89F314" w14:textId="77777777" w:rsidR="007A5841" w:rsidRDefault="007A5841">
    <w:pPr>
      <w:pStyle w:val="Header"/>
    </w:pPr>
  </w:p>
  <w:p w14:paraId="088E742C" w14:textId="77777777" w:rsidR="007A5841" w:rsidRDefault="007A5841">
    <w:pPr>
      <w:pStyle w:val="Header"/>
    </w:pPr>
  </w:p>
  <w:p w14:paraId="3F3582BA" w14:textId="77777777" w:rsidR="007A5841" w:rsidRDefault="007A5841">
    <w:pPr>
      <w:pStyle w:val="Header"/>
    </w:pPr>
  </w:p>
  <w:p w14:paraId="247D5344" w14:textId="77777777" w:rsidR="007A5841" w:rsidRDefault="007A5841">
    <w:pPr>
      <w:pStyle w:val="Header"/>
    </w:pPr>
  </w:p>
  <w:p w14:paraId="75EEDE16" w14:textId="77777777" w:rsidR="007A5841" w:rsidRDefault="007A5841">
    <w:pPr>
      <w:pStyle w:val="Header"/>
    </w:pPr>
  </w:p>
  <w:p w14:paraId="6BAF6877" w14:textId="3B8F5CB5" w:rsidR="007A5841" w:rsidRDefault="007A5841">
    <w:pPr>
      <w:pStyle w:val="Header"/>
    </w:pPr>
    <w:r>
      <w:rPr>
        <w:noProof/>
      </w:rPr>
      <w:drawing>
        <wp:anchor distT="0" distB="0" distL="114300" distR="114300" simplePos="0" relativeHeight="251657728" behindDoc="0" locked="0" layoutInCell="1" allowOverlap="1" wp14:anchorId="61767A20" wp14:editId="569095E2">
          <wp:simplePos x="0" y="0"/>
          <wp:positionH relativeFrom="margin">
            <wp:posOffset>180974</wp:posOffset>
          </wp:positionH>
          <wp:positionV relativeFrom="paragraph">
            <wp:posOffset>125095</wp:posOffset>
          </wp:positionV>
          <wp:extent cx="6848475" cy="9131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48475" cy="913129"/>
                  </a:xfrm>
                  <a:prstGeom prst="rect">
                    <a:avLst/>
                  </a:prstGeom>
                  <a:noFill/>
                  <a:ln>
                    <a:noFill/>
                  </a:ln>
                </pic:spPr>
              </pic:pic>
            </a:graphicData>
          </a:graphic>
          <wp14:sizeRelV relativeFrom="margin">
            <wp14:pctHeight>0</wp14:pctHeight>
          </wp14:sizeRelV>
        </wp:anchor>
      </w:drawing>
    </w:r>
  </w:p>
  <w:p w14:paraId="2C86A79F" w14:textId="1E22E3F1" w:rsidR="007A5841" w:rsidRDefault="007A5841">
    <w:pPr>
      <w:pStyle w:val="Header"/>
    </w:pPr>
  </w:p>
  <w:p w14:paraId="3AACE263" w14:textId="30E11D15" w:rsidR="007A5841" w:rsidRDefault="007A5841">
    <w:pPr>
      <w:pStyle w:val="Header"/>
    </w:pPr>
    <w:r>
      <w:rPr>
        <w:noProof/>
      </w:rPr>
      <w:drawing>
        <wp:anchor distT="0" distB="0" distL="114300" distR="114300" simplePos="0" relativeHeight="251656704" behindDoc="1" locked="0" layoutInCell="1" allowOverlap="1" wp14:anchorId="1AF366BE" wp14:editId="43C0A085">
          <wp:simplePos x="0" y="0"/>
          <wp:positionH relativeFrom="page">
            <wp:posOffset>19050</wp:posOffset>
          </wp:positionH>
          <wp:positionV relativeFrom="page">
            <wp:posOffset>0</wp:posOffset>
          </wp:positionV>
          <wp:extent cx="7772400" cy="1847850"/>
          <wp:effectExtent l="19050" t="0" r="0" b="0"/>
          <wp:wrapNone/>
          <wp:docPr id="4" name="Picture 0" descr="RWJ065_GeneralWord_template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WJ065_GeneralWord_template_masthead.jpg"/>
                  <pic:cNvPicPr>
                    <a:picLocks noChangeAspect="1" noChangeArrowheads="1"/>
                  </pic:cNvPicPr>
                </pic:nvPicPr>
                <pic:blipFill>
                  <a:blip r:embed="rId2"/>
                  <a:srcRect/>
                  <a:stretch>
                    <a:fillRect/>
                  </a:stretch>
                </pic:blipFill>
                <pic:spPr bwMode="auto">
                  <a:xfrm>
                    <a:off x="0" y="0"/>
                    <a:ext cx="7772400" cy="18478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3855C9"/>
    <w:rsid w:val="00147934"/>
    <w:rsid w:val="003855C9"/>
    <w:rsid w:val="007A5841"/>
    <w:rsid w:val="00C003DA"/>
    <w:rsid w:val="00FF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BE22F2"/>
  <w15:docId w15:val="{679DCA0C-2151-403C-BA76-8BCC32E8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1" w:line="329" w:lineRule="exact"/>
      <w:ind w:left="240"/>
      <w:outlineLvl w:val="0"/>
    </w:pPr>
    <w:rPr>
      <w:rFonts w:ascii="Georgia" w:eastAsia="Georgia" w:hAnsi="Georgia" w:cs="Georgia"/>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5841"/>
    <w:pPr>
      <w:tabs>
        <w:tab w:val="center" w:pos="4680"/>
        <w:tab w:val="right" w:pos="9360"/>
      </w:tabs>
    </w:pPr>
  </w:style>
  <w:style w:type="character" w:customStyle="1" w:styleId="HeaderChar">
    <w:name w:val="Header Char"/>
    <w:basedOn w:val="DefaultParagraphFont"/>
    <w:link w:val="Header"/>
    <w:uiPriority w:val="99"/>
    <w:rsid w:val="007A5841"/>
    <w:rPr>
      <w:rFonts w:ascii="Arial" w:eastAsia="Arial" w:hAnsi="Arial" w:cs="Arial"/>
      <w:lang w:bidi="en-US"/>
    </w:rPr>
  </w:style>
  <w:style w:type="paragraph" w:styleId="Footer">
    <w:name w:val="footer"/>
    <w:basedOn w:val="Normal"/>
    <w:link w:val="FooterChar"/>
    <w:uiPriority w:val="99"/>
    <w:unhideWhenUsed/>
    <w:rsid w:val="007A5841"/>
    <w:pPr>
      <w:tabs>
        <w:tab w:val="center" w:pos="4680"/>
        <w:tab w:val="right" w:pos="9360"/>
      </w:tabs>
    </w:pPr>
  </w:style>
  <w:style w:type="character" w:customStyle="1" w:styleId="FooterChar">
    <w:name w:val="Footer Char"/>
    <w:basedOn w:val="DefaultParagraphFont"/>
    <w:link w:val="Footer"/>
    <w:uiPriority w:val="99"/>
    <w:rsid w:val="007A5841"/>
    <w:rPr>
      <w:rFonts w:ascii="Arial" w:eastAsia="Arial" w:hAnsi="Arial" w:cs="Arial"/>
      <w:lang w:bidi="en-US"/>
    </w:rPr>
  </w:style>
  <w:style w:type="character" w:styleId="Hyperlink">
    <w:name w:val="Hyperlink"/>
    <w:basedOn w:val="DefaultParagraphFont"/>
    <w:uiPriority w:val="99"/>
    <w:unhideWhenUsed/>
    <w:rsid w:val="00C003DA"/>
    <w:rPr>
      <w:color w:val="0000FF" w:themeColor="hyperlink"/>
      <w:u w:val="single"/>
    </w:rPr>
  </w:style>
  <w:style w:type="character" w:styleId="UnresolvedMention">
    <w:name w:val="Unresolved Mention"/>
    <w:basedOn w:val="DefaultParagraphFont"/>
    <w:uiPriority w:val="99"/>
    <w:semiHidden/>
    <w:unhideWhenUsed/>
    <w:rsid w:val="00C00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networkforphl.org/wp-content/uploads/2020/01/Checklist-of-Information-Needed-to-Address-Proposed-Data-Collection-Access-and-Sharing-final.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621105584643BB9671D8D1F9D13A52"/>
        <w:category>
          <w:name w:val="General"/>
          <w:gallery w:val="placeholder"/>
        </w:category>
        <w:types>
          <w:type w:val="bbPlcHdr"/>
        </w:types>
        <w:behaviors>
          <w:behavior w:val="content"/>
        </w:behaviors>
        <w:guid w:val="{429468C4-80AE-4E36-B840-B45B0475DFBB}"/>
      </w:docPartPr>
      <w:docPartBody>
        <w:p w:rsidR="006F4F9A" w:rsidRDefault="009A5873" w:rsidP="009A5873">
          <w:pPr>
            <w:pStyle w:val="04621105584643BB9671D8D1F9D13A52"/>
          </w:pPr>
          <w:r>
            <w:rPr>
              <w:highlight w:val="lightGray"/>
            </w:rPr>
            <w:t xml:space="preserve">  </w:t>
          </w:r>
          <w:r>
            <w:rPr>
              <w:highlight w:val="lightGray"/>
            </w:rPr>
            <w:tab/>
            <w:t xml:space="preserve">   </w:t>
          </w:r>
        </w:p>
      </w:docPartBody>
    </w:docPart>
    <w:docPart>
      <w:docPartPr>
        <w:name w:val="9420EEE86F0F449AA442C6817E5BF2E5"/>
        <w:category>
          <w:name w:val="General"/>
          <w:gallery w:val="placeholder"/>
        </w:category>
        <w:types>
          <w:type w:val="bbPlcHdr"/>
        </w:types>
        <w:behaviors>
          <w:behavior w:val="content"/>
        </w:behaviors>
        <w:guid w:val="{9243C0FD-9887-4BC1-BC74-2192BD2C1668}"/>
      </w:docPartPr>
      <w:docPartBody>
        <w:p w:rsidR="006F4F9A" w:rsidRDefault="009A5873" w:rsidP="009A5873">
          <w:pPr>
            <w:pStyle w:val="9420EEE86F0F449AA442C6817E5BF2E5"/>
          </w:pPr>
          <w:r>
            <w:rPr>
              <w:highlight w:val="lightGray"/>
            </w:rPr>
            <w:t xml:space="preserve">  </w:t>
          </w:r>
          <w:r>
            <w:rPr>
              <w:highlight w:val="lightGray"/>
            </w:rPr>
            <w:tab/>
            <w:t xml:space="preserve">   </w:t>
          </w:r>
        </w:p>
      </w:docPartBody>
    </w:docPart>
    <w:docPart>
      <w:docPartPr>
        <w:name w:val="8F1865A24B8149F8BE4E5A1BE9AA7FAB"/>
        <w:category>
          <w:name w:val="General"/>
          <w:gallery w:val="placeholder"/>
        </w:category>
        <w:types>
          <w:type w:val="bbPlcHdr"/>
        </w:types>
        <w:behaviors>
          <w:behavior w:val="content"/>
        </w:behaviors>
        <w:guid w:val="{BCD078E0-F199-4A32-99A1-86BFC9AC6760}"/>
      </w:docPartPr>
      <w:docPartBody>
        <w:p w:rsidR="006F4F9A" w:rsidRDefault="009A5873" w:rsidP="009A5873">
          <w:pPr>
            <w:pStyle w:val="8F1865A24B8149F8BE4E5A1BE9AA7FAB"/>
          </w:pPr>
          <w:r>
            <w:rPr>
              <w:highlight w:val="lightGray"/>
            </w:rPr>
            <w:t xml:space="preserve">  </w:t>
          </w:r>
          <w:r>
            <w:rPr>
              <w:highlight w:val="lightGray"/>
            </w:rPr>
            <w:tab/>
            <w:t xml:space="preserve">   </w:t>
          </w:r>
        </w:p>
      </w:docPartBody>
    </w:docPart>
    <w:docPart>
      <w:docPartPr>
        <w:name w:val="77003239348840E0A99A0D86EACE728E"/>
        <w:category>
          <w:name w:val="General"/>
          <w:gallery w:val="placeholder"/>
        </w:category>
        <w:types>
          <w:type w:val="bbPlcHdr"/>
        </w:types>
        <w:behaviors>
          <w:behavior w:val="content"/>
        </w:behaviors>
        <w:guid w:val="{AD6A5BAB-D978-43F9-AFE7-B3DD55104173}"/>
      </w:docPartPr>
      <w:docPartBody>
        <w:p w:rsidR="006F4F9A" w:rsidRDefault="009A5873" w:rsidP="009A5873">
          <w:pPr>
            <w:pStyle w:val="77003239348840E0A99A0D86EACE728E"/>
          </w:pPr>
          <w:r>
            <w:rPr>
              <w:highlight w:val="lightGray"/>
            </w:rPr>
            <w:t xml:space="preserve">  </w:t>
          </w:r>
          <w:r>
            <w:rPr>
              <w:highlight w:val="lightGray"/>
            </w:rPr>
            <w:tab/>
            <w:t xml:space="preserve">   </w:t>
          </w:r>
        </w:p>
      </w:docPartBody>
    </w:docPart>
    <w:docPart>
      <w:docPartPr>
        <w:name w:val="B9BB48E9674646B2A579635A217FF81E"/>
        <w:category>
          <w:name w:val="General"/>
          <w:gallery w:val="placeholder"/>
        </w:category>
        <w:types>
          <w:type w:val="bbPlcHdr"/>
        </w:types>
        <w:behaviors>
          <w:behavior w:val="content"/>
        </w:behaviors>
        <w:guid w:val="{0DF55DAB-9B8F-488B-AA76-85C4D926A99B}"/>
      </w:docPartPr>
      <w:docPartBody>
        <w:p w:rsidR="006F4F9A" w:rsidRDefault="009A5873" w:rsidP="009A5873">
          <w:pPr>
            <w:pStyle w:val="B9BB48E9674646B2A579635A217FF81E"/>
          </w:pPr>
          <w:r>
            <w:rPr>
              <w:highlight w:val="lightGray"/>
            </w:rPr>
            <w:t xml:space="preserve">  </w:t>
          </w:r>
          <w:r>
            <w:rPr>
              <w:highlight w:val="lightGray"/>
            </w:rPr>
            <w:tab/>
            <w:t xml:space="preserve">   </w:t>
          </w:r>
        </w:p>
      </w:docPartBody>
    </w:docPart>
    <w:docPart>
      <w:docPartPr>
        <w:name w:val="C50BC37BB4904F23B7F6918D54D7F757"/>
        <w:category>
          <w:name w:val="General"/>
          <w:gallery w:val="placeholder"/>
        </w:category>
        <w:types>
          <w:type w:val="bbPlcHdr"/>
        </w:types>
        <w:behaviors>
          <w:behavior w:val="content"/>
        </w:behaviors>
        <w:guid w:val="{8C0E5692-5033-4CFB-BCE0-B52A10081E44}"/>
      </w:docPartPr>
      <w:docPartBody>
        <w:p w:rsidR="006F4F9A" w:rsidRDefault="009A5873" w:rsidP="009A5873">
          <w:pPr>
            <w:pStyle w:val="C50BC37BB4904F23B7F6918D54D7F757"/>
          </w:pPr>
          <w:r>
            <w:rPr>
              <w:highlight w:val="lightGray"/>
            </w:rPr>
            <w:t xml:space="preserve">  </w:t>
          </w:r>
          <w:r>
            <w:rPr>
              <w:highlight w:val="lightGray"/>
            </w:rPr>
            <w:tab/>
            <w:t xml:space="preserve">   </w:t>
          </w:r>
        </w:p>
      </w:docPartBody>
    </w:docPart>
    <w:docPart>
      <w:docPartPr>
        <w:name w:val="FC2DEA9CB1D843B485DD2DA5C76DE72E"/>
        <w:category>
          <w:name w:val="General"/>
          <w:gallery w:val="placeholder"/>
        </w:category>
        <w:types>
          <w:type w:val="bbPlcHdr"/>
        </w:types>
        <w:behaviors>
          <w:behavior w:val="content"/>
        </w:behaviors>
        <w:guid w:val="{5AAB1B74-6DDD-43BD-BDA4-B2A26CF1BD63}"/>
      </w:docPartPr>
      <w:docPartBody>
        <w:p w:rsidR="006F4F9A" w:rsidRDefault="009A5873" w:rsidP="009A5873">
          <w:pPr>
            <w:pStyle w:val="FC2DEA9CB1D843B485DD2DA5C76DE72E"/>
          </w:pPr>
          <w:r>
            <w:rPr>
              <w:highlight w:val="lightGray"/>
            </w:rPr>
            <w:t xml:space="preserve">  </w:t>
          </w:r>
          <w:r>
            <w:rPr>
              <w:highlight w:val="lightGray"/>
            </w:rPr>
            <w:tab/>
            <w:t xml:space="preserve">   </w:t>
          </w:r>
        </w:p>
      </w:docPartBody>
    </w:docPart>
    <w:docPart>
      <w:docPartPr>
        <w:name w:val="2FB0790CDB5B460BAFBAD8F347BC5637"/>
        <w:category>
          <w:name w:val="General"/>
          <w:gallery w:val="placeholder"/>
        </w:category>
        <w:types>
          <w:type w:val="bbPlcHdr"/>
        </w:types>
        <w:behaviors>
          <w:behavior w:val="content"/>
        </w:behaviors>
        <w:guid w:val="{9A23B92F-206A-48FB-BA2C-E1BB9D2AF89C}"/>
      </w:docPartPr>
      <w:docPartBody>
        <w:p w:rsidR="006F4F9A" w:rsidRDefault="009A5873" w:rsidP="009A5873">
          <w:pPr>
            <w:pStyle w:val="2FB0790CDB5B460BAFBAD8F347BC5637"/>
          </w:pPr>
          <w:r>
            <w:rPr>
              <w:highlight w:val="lightGray"/>
            </w:rPr>
            <w:t xml:space="preserve">  </w:t>
          </w:r>
          <w:r>
            <w:rPr>
              <w:highlight w:val="lightGray"/>
            </w:rPr>
            <w:tab/>
            <w:t xml:space="preserve">   </w:t>
          </w:r>
        </w:p>
      </w:docPartBody>
    </w:docPart>
    <w:docPart>
      <w:docPartPr>
        <w:name w:val="B6F37CEE16C64F888C777A69E7D3D780"/>
        <w:category>
          <w:name w:val="General"/>
          <w:gallery w:val="placeholder"/>
        </w:category>
        <w:types>
          <w:type w:val="bbPlcHdr"/>
        </w:types>
        <w:behaviors>
          <w:behavior w:val="content"/>
        </w:behaviors>
        <w:guid w:val="{84F3D4DE-44AB-4D91-AB78-A101EE7F4C75}"/>
      </w:docPartPr>
      <w:docPartBody>
        <w:p w:rsidR="006F4F9A" w:rsidRDefault="009A5873" w:rsidP="009A5873">
          <w:pPr>
            <w:pStyle w:val="B6F37CEE16C64F888C777A69E7D3D780"/>
          </w:pPr>
          <w:r>
            <w:rPr>
              <w:highlight w:val="lightGray"/>
            </w:rPr>
            <w:t xml:space="preserve">  </w:t>
          </w:r>
          <w:r>
            <w:rPr>
              <w:highlight w:val="lightGray"/>
            </w:rPr>
            <w:tab/>
            <w:t xml:space="preserve">   </w:t>
          </w:r>
        </w:p>
      </w:docPartBody>
    </w:docPart>
    <w:docPart>
      <w:docPartPr>
        <w:name w:val="460BDB89B2E649448FC7364847B0E1AE"/>
        <w:category>
          <w:name w:val="General"/>
          <w:gallery w:val="placeholder"/>
        </w:category>
        <w:types>
          <w:type w:val="bbPlcHdr"/>
        </w:types>
        <w:behaviors>
          <w:behavior w:val="content"/>
        </w:behaviors>
        <w:guid w:val="{FEA9237D-FCE9-40FB-AF7A-56CF94F5280E}"/>
      </w:docPartPr>
      <w:docPartBody>
        <w:p w:rsidR="006F4F9A" w:rsidRDefault="009A5873" w:rsidP="009A5873">
          <w:pPr>
            <w:pStyle w:val="460BDB89B2E649448FC7364847B0E1AE"/>
          </w:pPr>
          <w:r>
            <w:rPr>
              <w:highlight w:val="lightGray"/>
            </w:rPr>
            <w:t xml:space="preserve">  </w:t>
          </w:r>
          <w:r>
            <w:rPr>
              <w:highlight w:val="lightGray"/>
            </w:rPr>
            <w:tab/>
            <w:t xml:space="preserve">   </w:t>
          </w:r>
        </w:p>
      </w:docPartBody>
    </w:docPart>
    <w:docPart>
      <w:docPartPr>
        <w:name w:val="CC0E0FD16CA840BABA965523FCC1E518"/>
        <w:category>
          <w:name w:val="General"/>
          <w:gallery w:val="placeholder"/>
        </w:category>
        <w:types>
          <w:type w:val="bbPlcHdr"/>
        </w:types>
        <w:behaviors>
          <w:behavior w:val="content"/>
        </w:behaviors>
        <w:guid w:val="{5C5CFCCE-B45E-4425-8CAC-D30EDCF9EEAB}"/>
      </w:docPartPr>
      <w:docPartBody>
        <w:p w:rsidR="006F4F9A" w:rsidRDefault="009A5873" w:rsidP="009A5873">
          <w:pPr>
            <w:pStyle w:val="CC0E0FD16CA840BABA965523FCC1E518"/>
          </w:pPr>
          <w:r>
            <w:rPr>
              <w:highlight w:val="lightGray"/>
            </w:rPr>
            <w:t xml:space="preserve">  </w:t>
          </w:r>
          <w:r>
            <w:rPr>
              <w:highlight w:val="lightGray"/>
            </w:rPr>
            <w:tab/>
            <w:t xml:space="preserve">   </w:t>
          </w:r>
        </w:p>
      </w:docPartBody>
    </w:docPart>
    <w:docPart>
      <w:docPartPr>
        <w:name w:val="B30FA44D749C438088415B575D5CB017"/>
        <w:category>
          <w:name w:val="General"/>
          <w:gallery w:val="placeholder"/>
        </w:category>
        <w:types>
          <w:type w:val="bbPlcHdr"/>
        </w:types>
        <w:behaviors>
          <w:behavior w:val="content"/>
        </w:behaviors>
        <w:guid w:val="{BFBB0E3D-9F69-42AD-B0C2-E507D05D018B}"/>
      </w:docPartPr>
      <w:docPartBody>
        <w:p w:rsidR="006F4F9A" w:rsidRDefault="009A5873" w:rsidP="009A5873">
          <w:pPr>
            <w:pStyle w:val="B30FA44D749C438088415B575D5CB017"/>
          </w:pPr>
          <w:r>
            <w:rPr>
              <w:highlight w:val="lightGray"/>
            </w:rPr>
            <w:t xml:space="preserve">  </w:t>
          </w:r>
          <w:r>
            <w:rPr>
              <w:highlight w:val="lightGray"/>
            </w:rPr>
            <w:tab/>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873"/>
    <w:rsid w:val="006F4F9A"/>
    <w:rsid w:val="009A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621105584643BB9671D8D1F9D13A52">
    <w:name w:val="04621105584643BB9671D8D1F9D13A52"/>
    <w:rsid w:val="009A5873"/>
  </w:style>
  <w:style w:type="paragraph" w:customStyle="1" w:styleId="9420EEE86F0F449AA442C6817E5BF2E5">
    <w:name w:val="9420EEE86F0F449AA442C6817E5BF2E5"/>
    <w:rsid w:val="009A5873"/>
  </w:style>
  <w:style w:type="paragraph" w:customStyle="1" w:styleId="8F1865A24B8149F8BE4E5A1BE9AA7FAB">
    <w:name w:val="8F1865A24B8149F8BE4E5A1BE9AA7FAB"/>
    <w:rsid w:val="009A5873"/>
  </w:style>
  <w:style w:type="paragraph" w:customStyle="1" w:styleId="77003239348840E0A99A0D86EACE728E">
    <w:name w:val="77003239348840E0A99A0D86EACE728E"/>
    <w:rsid w:val="009A5873"/>
  </w:style>
  <w:style w:type="paragraph" w:customStyle="1" w:styleId="B9BB48E9674646B2A579635A217FF81E">
    <w:name w:val="B9BB48E9674646B2A579635A217FF81E"/>
    <w:rsid w:val="009A5873"/>
  </w:style>
  <w:style w:type="paragraph" w:customStyle="1" w:styleId="C50BC37BB4904F23B7F6918D54D7F757">
    <w:name w:val="C50BC37BB4904F23B7F6918D54D7F757"/>
    <w:rsid w:val="009A5873"/>
  </w:style>
  <w:style w:type="paragraph" w:customStyle="1" w:styleId="FC2DEA9CB1D843B485DD2DA5C76DE72E">
    <w:name w:val="FC2DEA9CB1D843B485DD2DA5C76DE72E"/>
    <w:rsid w:val="009A5873"/>
  </w:style>
  <w:style w:type="paragraph" w:customStyle="1" w:styleId="2FB0790CDB5B460BAFBAD8F347BC5637">
    <w:name w:val="2FB0790CDB5B460BAFBAD8F347BC5637"/>
    <w:rsid w:val="009A5873"/>
  </w:style>
  <w:style w:type="paragraph" w:customStyle="1" w:styleId="B6F37CEE16C64F888C777A69E7D3D780">
    <w:name w:val="B6F37CEE16C64F888C777A69E7D3D780"/>
    <w:rsid w:val="009A5873"/>
  </w:style>
  <w:style w:type="paragraph" w:customStyle="1" w:styleId="460BDB89B2E649448FC7364847B0E1AE">
    <w:name w:val="460BDB89B2E649448FC7364847B0E1AE"/>
    <w:rsid w:val="009A5873"/>
  </w:style>
  <w:style w:type="paragraph" w:customStyle="1" w:styleId="CC0E0FD16CA840BABA965523FCC1E518">
    <w:name w:val="CC0E0FD16CA840BABA965523FCC1E518"/>
    <w:rsid w:val="009A5873"/>
  </w:style>
  <w:style w:type="paragraph" w:customStyle="1" w:styleId="B30FA44D749C438088415B575D5CB017">
    <w:name w:val="B30FA44D749C438088415B575D5CB017"/>
    <w:rsid w:val="009A5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Charles Truong</cp:lastModifiedBy>
  <cp:revision>4</cp:revision>
  <dcterms:created xsi:type="dcterms:W3CDTF">2019-09-30T18:28:00Z</dcterms:created>
  <dcterms:modified xsi:type="dcterms:W3CDTF">2021-09-13T18:51:00Z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Acrobat PDFMaker 19 for Word</vt:lpwstr>
  </property>
  <property fmtid="{D5CDD505-2E9C-101B-9397-08002B2CF9AE}" pid="4" name="LastSaved">
    <vt:filetime>2019-09-30T00:00:00Z</vt:filetime>
  </property>
</Properties>
</file>